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6688D" w14:textId="77777777" w:rsidR="00185B65" w:rsidRPr="007762A4" w:rsidRDefault="00185B65" w:rsidP="00185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B65">
        <w:rPr>
          <w:rFonts w:ascii="Times New Roman" w:hAnsi="Times New Roman" w:cs="Times New Roman"/>
          <w:sz w:val="29"/>
          <w:szCs w:val="29"/>
        </w:rPr>
        <w:t xml:space="preserve">                             </w:t>
      </w:r>
      <w:r>
        <w:rPr>
          <w:rFonts w:ascii="Times New Roman" w:hAnsi="Times New Roman" w:cs="Times New Roman"/>
          <w:sz w:val="29"/>
          <w:szCs w:val="29"/>
        </w:rPr>
        <w:t xml:space="preserve">                   </w:t>
      </w:r>
      <w:r w:rsidRPr="007762A4">
        <w:rPr>
          <w:rFonts w:ascii="Times New Roman" w:hAnsi="Times New Roman" w:cs="Times New Roman"/>
          <w:sz w:val="24"/>
          <w:szCs w:val="24"/>
        </w:rPr>
        <w:t>Volební řád</w:t>
      </w:r>
    </w:p>
    <w:p w14:paraId="78B5D20B" w14:textId="5A6070C5" w:rsidR="00185B65" w:rsidRPr="00E17A1D" w:rsidRDefault="00185B65" w:rsidP="00776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A1D">
        <w:rPr>
          <w:rFonts w:ascii="Times New Roman" w:hAnsi="Times New Roman" w:cs="Times New Roman"/>
          <w:b/>
          <w:sz w:val="24"/>
          <w:szCs w:val="24"/>
        </w:rPr>
        <w:t>Rady</w:t>
      </w:r>
      <w:r w:rsidR="007762A4" w:rsidRPr="00E17A1D">
        <w:rPr>
          <w:rFonts w:ascii="Times New Roman" w:hAnsi="Times New Roman" w:cs="Times New Roman"/>
          <w:b/>
          <w:sz w:val="24"/>
          <w:szCs w:val="24"/>
        </w:rPr>
        <w:t xml:space="preserve"> Institutu lázeňství a balneologie</w:t>
      </w:r>
      <w:r w:rsidRPr="00E17A1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E17A1D">
        <w:rPr>
          <w:rFonts w:ascii="Times New Roman" w:hAnsi="Times New Roman" w:cs="Times New Roman"/>
          <w:b/>
          <w:sz w:val="24"/>
          <w:szCs w:val="24"/>
        </w:rPr>
        <w:t>v.v.</w:t>
      </w:r>
      <w:proofErr w:type="gramEnd"/>
      <w:r w:rsidRPr="00E17A1D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E17A1D">
        <w:rPr>
          <w:rFonts w:ascii="Times New Roman" w:hAnsi="Times New Roman" w:cs="Times New Roman"/>
          <w:b/>
          <w:sz w:val="24"/>
          <w:szCs w:val="24"/>
        </w:rPr>
        <w:t>.</w:t>
      </w:r>
    </w:p>
    <w:p w14:paraId="7247F49E" w14:textId="77777777" w:rsidR="00185B65" w:rsidRPr="00E17A1D" w:rsidRDefault="00185B65" w:rsidP="00185B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7"/>
          <w:szCs w:val="27"/>
        </w:rPr>
      </w:pPr>
    </w:p>
    <w:p w14:paraId="4D803EB8" w14:textId="5574E906" w:rsidR="00185B65" w:rsidRDefault="00185B65" w:rsidP="00776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B65">
        <w:rPr>
          <w:rFonts w:ascii="Times New Roman" w:hAnsi="Times New Roman" w:cs="Times New Roman"/>
          <w:sz w:val="24"/>
          <w:szCs w:val="24"/>
        </w:rPr>
        <w:t xml:space="preserve">K zajištění volby a odvolávání členů Rady </w:t>
      </w:r>
      <w:r w:rsidR="007762A4">
        <w:rPr>
          <w:rFonts w:ascii="Times New Roman" w:hAnsi="Times New Roman" w:cs="Times New Roman"/>
          <w:sz w:val="24"/>
          <w:szCs w:val="24"/>
        </w:rPr>
        <w:t xml:space="preserve">Institutu lázeňství a balneologie, </w:t>
      </w:r>
      <w:proofErr w:type="spellStart"/>
      <w:proofErr w:type="gramStart"/>
      <w:r w:rsidR="007762A4">
        <w:rPr>
          <w:rFonts w:ascii="Times New Roman" w:hAnsi="Times New Roman" w:cs="Times New Roman"/>
          <w:sz w:val="24"/>
          <w:szCs w:val="24"/>
        </w:rPr>
        <w:t>v</w:t>
      </w:r>
      <w:r w:rsidRPr="00185B65">
        <w:rPr>
          <w:rFonts w:ascii="Times New Roman" w:hAnsi="Times New Roman" w:cs="Times New Roman"/>
          <w:sz w:val="24"/>
          <w:szCs w:val="24"/>
        </w:rPr>
        <w:t>.v.</w:t>
      </w:r>
      <w:proofErr w:type="gramEnd"/>
      <w:r w:rsidRPr="00185B6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85B65">
        <w:rPr>
          <w:rFonts w:ascii="Times New Roman" w:hAnsi="Times New Roman" w:cs="Times New Roman"/>
          <w:sz w:val="24"/>
          <w:szCs w:val="24"/>
        </w:rPr>
        <w:t>.</w:t>
      </w:r>
      <w:r w:rsidR="00E56C62">
        <w:rPr>
          <w:rFonts w:ascii="Times New Roman" w:hAnsi="Times New Roman" w:cs="Times New Roman"/>
          <w:sz w:val="24"/>
          <w:szCs w:val="24"/>
        </w:rPr>
        <w:t>,</w:t>
      </w:r>
      <w:r w:rsidRPr="00185B65">
        <w:rPr>
          <w:rFonts w:ascii="Times New Roman" w:hAnsi="Times New Roman" w:cs="Times New Roman"/>
          <w:sz w:val="24"/>
          <w:szCs w:val="24"/>
        </w:rPr>
        <w:t xml:space="preserve"> schválila </w:t>
      </w:r>
      <w:r w:rsidR="00A97FFD">
        <w:rPr>
          <w:rFonts w:ascii="Times New Roman" w:hAnsi="Times New Roman" w:cs="Times New Roman"/>
          <w:sz w:val="24"/>
          <w:szCs w:val="24"/>
        </w:rPr>
        <w:t xml:space="preserve">dle § 20 odst. 2 zákona č. 341/2005 Sb., o veřejných výzkumných institucích, ve znění pozdějších předpisů a § 59 odst. 1 písmeno i) zákona č. 129/2000 Sb., o krajích (krajské zřízení), ve znění pozdějších předpisů </w:t>
      </w:r>
      <w:r w:rsidRPr="00185B65">
        <w:rPr>
          <w:rFonts w:ascii="Times New Roman" w:hAnsi="Times New Roman" w:cs="Times New Roman"/>
          <w:sz w:val="24"/>
          <w:szCs w:val="24"/>
        </w:rPr>
        <w:t xml:space="preserve">Rada </w:t>
      </w:r>
      <w:r w:rsidR="00A97FFD">
        <w:rPr>
          <w:rFonts w:ascii="Times New Roman" w:hAnsi="Times New Roman" w:cs="Times New Roman"/>
          <w:sz w:val="24"/>
          <w:szCs w:val="24"/>
        </w:rPr>
        <w:t>Karlovarského kraje</w:t>
      </w:r>
      <w:r w:rsidRPr="00185B65">
        <w:rPr>
          <w:rFonts w:ascii="Times New Roman" w:hAnsi="Times New Roman" w:cs="Times New Roman"/>
          <w:sz w:val="24"/>
          <w:szCs w:val="24"/>
        </w:rPr>
        <w:t xml:space="preserve"> tento volební řád:</w:t>
      </w:r>
    </w:p>
    <w:p w14:paraId="4BF2F348" w14:textId="77777777" w:rsidR="00185B65" w:rsidRDefault="00185B65" w:rsidP="00185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390904" w14:textId="04D8C9A5" w:rsidR="00667301" w:rsidRDefault="00185B65" w:rsidP="00185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Čl. 1</w:t>
      </w:r>
    </w:p>
    <w:p w14:paraId="742432A3" w14:textId="248B6D54" w:rsidR="00185B65" w:rsidRDefault="00185B65" w:rsidP="00980D9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90">
        <w:rPr>
          <w:rFonts w:ascii="Times New Roman" w:hAnsi="Times New Roman" w:cs="Times New Roman"/>
          <w:sz w:val="24"/>
          <w:szCs w:val="24"/>
        </w:rPr>
        <w:t>Rada</w:t>
      </w:r>
      <w:r w:rsidR="007762A4" w:rsidRPr="00980D90">
        <w:rPr>
          <w:rFonts w:ascii="Times New Roman" w:hAnsi="Times New Roman" w:cs="Times New Roman"/>
          <w:sz w:val="24"/>
          <w:szCs w:val="24"/>
        </w:rPr>
        <w:t xml:space="preserve"> Institutu lázeňství a balneologie</w:t>
      </w:r>
      <w:r w:rsidRPr="00980D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980D90">
        <w:rPr>
          <w:rFonts w:ascii="Times New Roman" w:hAnsi="Times New Roman" w:cs="Times New Roman"/>
          <w:sz w:val="24"/>
          <w:szCs w:val="24"/>
        </w:rPr>
        <w:t>v.v.</w:t>
      </w:r>
      <w:proofErr w:type="gramEnd"/>
      <w:r w:rsidRPr="00980D9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80D90">
        <w:rPr>
          <w:rFonts w:ascii="Times New Roman" w:hAnsi="Times New Roman" w:cs="Times New Roman"/>
          <w:sz w:val="24"/>
          <w:szCs w:val="24"/>
        </w:rPr>
        <w:t>. (dále jen ,,</w:t>
      </w:r>
      <w:r w:rsidR="007762A4" w:rsidRPr="00980D90">
        <w:rPr>
          <w:rFonts w:ascii="Times New Roman" w:hAnsi="Times New Roman" w:cs="Times New Roman"/>
          <w:sz w:val="24"/>
          <w:szCs w:val="24"/>
        </w:rPr>
        <w:t>r</w:t>
      </w:r>
      <w:r w:rsidRPr="00980D90">
        <w:rPr>
          <w:rFonts w:ascii="Times New Roman" w:hAnsi="Times New Roman" w:cs="Times New Roman"/>
          <w:sz w:val="24"/>
          <w:szCs w:val="24"/>
        </w:rPr>
        <w:t xml:space="preserve">ada") má </w:t>
      </w:r>
      <w:r w:rsidR="00A97FFD" w:rsidRPr="00980D90">
        <w:rPr>
          <w:rFonts w:ascii="Times New Roman" w:hAnsi="Times New Roman" w:cs="Times New Roman"/>
          <w:sz w:val="24"/>
          <w:szCs w:val="24"/>
        </w:rPr>
        <w:t>5</w:t>
      </w:r>
      <w:r w:rsidRPr="00980D90">
        <w:rPr>
          <w:rFonts w:ascii="Times New Roman" w:hAnsi="Times New Roman" w:cs="Times New Roman"/>
          <w:sz w:val="24"/>
          <w:szCs w:val="24"/>
        </w:rPr>
        <w:t xml:space="preserve"> člen</w:t>
      </w:r>
      <w:r w:rsidR="00A97FFD" w:rsidRPr="00980D90">
        <w:rPr>
          <w:rFonts w:ascii="Times New Roman" w:hAnsi="Times New Roman" w:cs="Times New Roman"/>
          <w:sz w:val="24"/>
          <w:szCs w:val="24"/>
        </w:rPr>
        <w:t>ů</w:t>
      </w:r>
      <w:r w:rsidRPr="00980D90">
        <w:rPr>
          <w:rFonts w:ascii="Times New Roman" w:hAnsi="Times New Roman" w:cs="Times New Roman"/>
          <w:sz w:val="24"/>
          <w:szCs w:val="24"/>
        </w:rPr>
        <w:t xml:space="preserve">, z toho </w:t>
      </w:r>
      <w:r w:rsidR="00A97FFD" w:rsidRPr="00980D90">
        <w:rPr>
          <w:rFonts w:ascii="Times New Roman" w:hAnsi="Times New Roman" w:cs="Times New Roman"/>
          <w:sz w:val="24"/>
          <w:szCs w:val="24"/>
        </w:rPr>
        <w:t>3</w:t>
      </w:r>
      <w:r w:rsidRPr="00980D90">
        <w:rPr>
          <w:rFonts w:ascii="Times New Roman" w:hAnsi="Times New Roman" w:cs="Times New Roman"/>
          <w:sz w:val="24"/>
          <w:szCs w:val="24"/>
        </w:rPr>
        <w:t xml:space="preserve"> člen</w:t>
      </w:r>
      <w:r w:rsidR="00A97FFD" w:rsidRPr="00980D90">
        <w:rPr>
          <w:rFonts w:ascii="Times New Roman" w:hAnsi="Times New Roman" w:cs="Times New Roman"/>
          <w:sz w:val="24"/>
          <w:szCs w:val="24"/>
        </w:rPr>
        <w:t>y</w:t>
      </w:r>
      <w:r w:rsidRPr="00980D90">
        <w:rPr>
          <w:rFonts w:ascii="Times New Roman" w:hAnsi="Times New Roman" w:cs="Times New Roman"/>
          <w:sz w:val="24"/>
          <w:szCs w:val="24"/>
        </w:rPr>
        <w:t xml:space="preserve"> interní a </w:t>
      </w:r>
      <w:r w:rsidR="00A97FFD" w:rsidRPr="00980D90">
        <w:rPr>
          <w:rFonts w:ascii="Times New Roman" w:hAnsi="Times New Roman" w:cs="Times New Roman"/>
          <w:sz w:val="24"/>
          <w:szCs w:val="24"/>
        </w:rPr>
        <w:t>2</w:t>
      </w:r>
      <w:r w:rsidRPr="00980D90">
        <w:rPr>
          <w:rFonts w:ascii="Times New Roman" w:hAnsi="Times New Roman" w:cs="Times New Roman"/>
          <w:sz w:val="24"/>
          <w:szCs w:val="24"/>
        </w:rPr>
        <w:t xml:space="preserve"> člen</w:t>
      </w:r>
      <w:r w:rsidR="00A97FFD" w:rsidRPr="00980D90">
        <w:rPr>
          <w:rFonts w:ascii="Times New Roman" w:hAnsi="Times New Roman" w:cs="Times New Roman"/>
          <w:sz w:val="24"/>
          <w:szCs w:val="24"/>
        </w:rPr>
        <w:t>y</w:t>
      </w:r>
      <w:r w:rsidRPr="00980D90">
        <w:rPr>
          <w:rFonts w:ascii="Times New Roman" w:hAnsi="Times New Roman" w:cs="Times New Roman"/>
          <w:sz w:val="24"/>
          <w:szCs w:val="24"/>
        </w:rPr>
        <w:t xml:space="preserve"> externí. </w:t>
      </w:r>
      <w:r w:rsidR="00E56C62" w:rsidRPr="00980D90">
        <w:rPr>
          <w:rFonts w:ascii="Times New Roman" w:hAnsi="Times New Roman" w:cs="Times New Roman"/>
          <w:sz w:val="24"/>
          <w:szCs w:val="24"/>
        </w:rPr>
        <w:t>I</w:t>
      </w:r>
      <w:r w:rsidRPr="00980D90">
        <w:rPr>
          <w:rFonts w:ascii="Times New Roman" w:hAnsi="Times New Roman" w:cs="Times New Roman"/>
          <w:sz w:val="24"/>
          <w:szCs w:val="24"/>
        </w:rPr>
        <w:t xml:space="preserve">nterními členy se rozumí výzkumní pracovníci </w:t>
      </w:r>
      <w:r w:rsidR="007762A4" w:rsidRPr="00980D90">
        <w:rPr>
          <w:rFonts w:ascii="Times New Roman" w:hAnsi="Times New Roman" w:cs="Times New Roman"/>
          <w:sz w:val="24"/>
          <w:szCs w:val="24"/>
        </w:rPr>
        <w:t>Institutu lázeňství a balneologie</w:t>
      </w:r>
      <w:r w:rsidRPr="00980D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980D90">
        <w:rPr>
          <w:rFonts w:ascii="Times New Roman" w:hAnsi="Times New Roman" w:cs="Times New Roman"/>
          <w:sz w:val="24"/>
          <w:szCs w:val="24"/>
        </w:rPr>
        <w:t>v.v.</w:t>
      </w:r>
      <w:proofErr w:type="gramEnd"/>
      <w:r w:rsidRPr="00980D9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56C62" w:rsidRPr="00980D90">
        <w:rPr>
          <w:rFonts w:ascii="Times New Roman" w:hAnsi="Times New Roman" w:cs="Times New Roman"/>
          <w:sz w:val="24"/>
          <w:szCs w:val="24"/>
        </w:rPr>
        <w:t>.</w:t>
      </w:r>
      <w:r w:rsidRPr="00980D90">
        <w:rPr>
          <w:rFonts w:ascii="Times New Roman" w:hAnsi="Times New Roman" w:cs="Times New Roman"/>
          <w:sz w:val="24"/>
          <w:szCs w:val="24"/>
        </w:rPr>
        <w:t xml:space="preserve"> (dále jen ,,</w:t>
      </w:r>
      <w:r w:rsidR="007762A4" w:rsidRPr="00980D90">
        <w:rPr>
          <w:rFonts w:ascii="Times New Roman" w:hAnsi="Times New Roman" w:cs="Times New Roman"/>
          <w:sz w:val="24"/>
          <w:szCs w:val="24"/>
        </w:rPr>
        <w:t xml:space="preserve">ILB, </w:t>
      </w:r>
      <w:proofErr w:type="spellStart"/>
      <w:r w:rsidR="007762A4" w:rsidRPr="00980D90">
        <w:rPr>
          <w:rFonts w:ascii="Times New Roman" w:hAnsi="Times New Roman" w:cs="Times New Roman"/>
          <w:sz w:val="24"/>
          <w:szCs w:val="24"/>
        </w:rPr>
        <w:t>v.v.i</w:t>
      </w:r>
      <w:proofErr w:type="spellEnd"/>
      <w:r w:rsidR="007762A4" w:rsidRPr="00980D90">
        <w:rPr>
          <w:rFonts w:ascii="Times New Roman" w:hAnsi="Times New Roman" w:cs="Times New Roman"/>
          <w:sz w:val="24"/>
          <w:szCs w:val="24"/>
        </w:rPr>
        <w:t>.</w:t>
      </w:r>
      <w:r w:rsidRPr="00980D90">
        <w:rPr>
          <w:rFonts w:ascii="Times New Roman" w:hAnsi="Times New Roman" w:cs="Times New Roman"/>
          <w:sz w:val="24"/>
          <w:szCs w:val="24"/>
        </w:rPr>
        <w:t>)</w:t>
      </w:r>
      <w:r w:rsidR="00F5091B" w:rsidRPr="00980D90">
        <w:rPr>
          <w:rFonts w:ascii="Times New Roman" w:hAnsi="Times New Roman" w:cs="Times New Roman"/>
          <w:sz w:val="24"/>
          <w:szCs w:val="24"/>
        </w:rPr>
        <w:t>; podrobné vymezení je uvedeno v příloze č. 1</w:t>
      </w:r>
      <w:r w:rsidRPr="00980D90">
        <w:rPr>
          <w:rFonts w:ascii="Times New Roman" w:hAnsi="Times New Roman" w:cs="Times New Roman"/>
          <w:sz w:val="24"/>
          <w:szCs w:val="24"/>
        </w:rPr>
        <w:t xml:space="preserve">. Externími </w:t>
      </w:r>
      <w:r w:rsidR="0087619C">
        <w:rPr>
          <w:rFonts w:ascii="Times New Roman" w:hAnsi="Times New Roman" w:cs="Times New Roman"/>
          <w:sz w:val="24"/>
          <w:szCs w:val="24"/>
        </w:rPr>
        <w:t>členy</w:t>
      </w:r>
      <w:r w:rsidRPr="00980D90">
        <w:rPr>
          <w:rFonts w:ascii="Times New Roman" w:hAnsi="Times New Roman" w:cs="Times New Roman"/>
          <w:sz w:val="24"/>
          <w:szCs w:val="24"/>
        </w:rPr>
        <w:t xml:space="preserve"> se rozumí </w:t>
      </w:r>
      <w:r w:rsidR="00BA0FC8" w:rsidRPr="00980D90">
        <w:rPr>
          <w:rFonts w:ascii="Times New Roman" w:hAnsi="Times New Roman" w:cs="Times New Roman"/>
          <w:sz w:val="24"/>
          <w:szCs w:val="24"/>
        </w:rPr>
        <w:t xml:space="preserve">odborníci z jiných právnických osob, popř. organizačních složek státu, </w:t>
      </w:r>
      <w:r w:rsidRPr="00980D90">
        <w:rPr>
          <w:rFonts w:ascii="Times New Roman" w:hAnsi="Times New Roman" w:cs="Times New Roman"/>
          <w:sz w:val="24"/>
          <w:szCs w:val="24"/>
        </w:rPr>
        <w:t>pokud se tyto zabýv</w:t>
      </w:r>
      <w:r w:rsidR="006357E9" w:rsidRPr="00980D90">
        <w:rPr>
          <w:rFonts w:ascii="Times New Roman" w:hAnsi="Times New Roman" w:cs="Times New Roman"/>
          <w:sz w:val="24"/>
          <w:szCs w:val="24"/>
        </w:rPr>
        <w:t>ají</w:t>
      </w:r>
      <w:r w:rsidRPr="00980D90">
        <w:rPr>
          <w:rFonts w:ascii="Times New Roman" w:hAnsi="Times New Roman" w:cs="Times New Roman"/>
          <w:sz w:val="24"/>
          <w:szCs w:val="24"/>
        </w:rPr>
        <w:t xml:space="preserve"> výzkumem, anebo osoby, které jsou u</w:t>
      </w:r>
      <w:r w:rsidR="006357E9" w:rsidRPr="00980D90">
        <w:rPr>
          <w:rFonts w:ascii="Times New Roman" w:hAnsi="Times New Roman" w:cs="Times New Roman"/>
          <w:sz w:val="24"/>
          <w:szCs w:val="24"/>
        </w:rPr>
        <w:t>ž</w:t>
      </w:r>
      <w:r w:rsidRPr="00980D90">
        <w:rPr>
          <w:rFonts w:ascii="Times New Roman" w:hAnsi="Times New Roman" w:cs="Times New Roman"/>
          <w:sz w:val="24"/>
          <w:szCs w:val="24"/>
        </w:rPr>
        <w:t>ivateli výsledků výzkumu.</w:t>
      </w:r>
      <w:r w:rsidR="006357E9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 w:rsidRPr="00980D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40AD02" w14:textId="43ABDC9D" w:rsidR="00980D90" w:rsidRDefault="00980D90" w:rsidP="00980D9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Každý výzkumný pracovník ILB,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v.v.</w:t>
      </w:r>
      <w:proofErr w:type="gramEnd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., může volit a být volen do rady, pokud splňuje v den volby požadavky dle odst. 1.</w:t>
      </w:r>
    </w:p>
    <w:p w14:paraId="333B40BD" w14:textId="20DCC6A3" w:rsidR="00980D90" w:rsidRDefault="00980D90" w:rsidP="00980D9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Funkční období člena rady je pětileté. Tatáž osoba může být zvolena členem rady opakovaně, bez omezení počtu funkčních období. </w:t>
      </w:r>
    </w:p>
    <w:p w14:paraId="5760E6EE" w14:textId="77777777" w:rsidR="00980D90" w:rsidRPr="00980D90" w:rsidRDefault="00980D90" w:rsidP="00980D9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Funkce člena rady je neslučitelná s funkcí člena dozorčí rady. </w:t>
      </w:r>
    </w:p>
    <w:p w14:paraId="2BB79386" w14:textId="77777777" w:rsidR="00B708D7" w:rsidRDefault="00B708D7" w:rsidP="00185B65"/>
    <w:p w14:paraId="3CA33C58" w14:textId="77777777" w:rsidR="006357E9" w:rsidRPr="00AC6E98" w:rsidRDefault="006357E9" w:rsidP="00635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E9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85B65" w:rsidRPr="00AC6E9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AC6E98">
        <w:rPr>
          <w:rFonts w:ascii="Times New Roman" w:hAnsi="Times New Roman" w:cs="Times New Roman"/>
          <w:sz w:val="24"/>
          <w:szCs w:val="24"/>
        </w:rPr>
        <w:t>Čl. 2</w:t>
      </w:r>
    </w:p>
    <w:p w14:paraId="3305E80A" w14:textId="15EA0CA0" w:rsidR="006357E9" w:rsidRDefault="006357E9" w:rsidP="00657596">
      <w:pPr>
        <w:jc w:val="both"/>
        <w:rPr>
          <w:rFonts w:ascii="Times New Roman" w:hAnsi="Times New Roman" w:cs="Times New Roman"/>
          <w:sz w:val="24"/>
          <w:szCs w:val="24"/>
        </w:rPr>
      </w:pPr>
      <w:r w:rsidRPr="00AC6E98">
        <w:rPr>
          <w:rFonts w:ascii="Times New Roman" w:hAnsi="Times New Roman" w:cs="Times New Roman"/>
          <w:sz w:val="24"/>
          <w:szCs w:val="24"/>
        </w:rPr>
        <w:t>Volb</w:t>
      </w:r>
      <w:r w:rsidR="008E6B87">
        <w:rPr>
          <w:rFonts w:ascii="Times New Roman" w:hAnsi="Times New Roman" w:cs="Times New Roman"/>
          <w:sz w:val="24"/>
          <w:szCs w:val="24"/>
        </w:rPr>
        <w:t>a</w:t>
      </w:r>
      <w:r w:rsidRPr="00AC6E98">
        <w:rPr>
          <w:rFonts w:ascii="Times New Roman" w:hAnsi="Times New Roman" w:cs="Times New Roman"/>
          <w:sz w:val="24"/>
          <w:szCs w:val="24"/>
        </w:rPr>
        <w:t xml:space="preserve"> členů </w:t>
      </w:r>
      <w:r w:rsidR="00A407C9">
        <w:rPr>
          <w:rFonts w:ascii="Times New Roman" w:hAnsi="Times New Roman" w:cs="Times New Roman"/>
          <w:sz w:val="24"/>
          <w:szCs w:val="24"/>
        </w:rPr>
        <w:t>r</w:t>
      </w:r>
      <w:r w:rsidRPr="00AC6E98">
        <w:rPr>
          <w:rFonts w:ascii="Times New Roman" w:hAnsi="Times New Roman" w:cs="Times New Roman"/>
          <w:sz w:val="24"/>
          <w:szCs w:val="24"/>
        </w:rPr>
        <w:t xml:space="preserve">ady jsou </w:t>
      </w:r>
      <w:r w:rsidR="00293A7C">
        <w:rPr>
          <w:rFonts w:ascii="Times New Roman" w:hAnsi="Times New Roman" w:cs="Times New Roman"/>
          <w:sz w:val="24"/>
          <w:szCs w:val="24"/>
        </w:rPr>
        <w:t>tajn</w:t>
      </w:r>
      <w:r w:rsidR="008E6B87">
        <w:rPr>
          <w:rFonts w:ascii="Times New Roman" w:hAnsi="Times New Roman" w:cs="Times New Roman"/>
          <w:sz w:val="24"/>
          <w:szCs w:val="24"/>
        </w:rPr>
        <w:t>á</w:t>
      </w:r>
      <w:r w:rsidR="00293A7C">
        <w:rPr>
          <w:rFonts w:ascii="Times New Roman" w:hAnsi="Times New Roman" w:cs="Times New Roman"/>
          <w:sz w:val="24"/>
          <w:szCs w:val="24"/>
        </w:rPr>
        <w:t xml:space="preserve">, </w:t>
      </w:r>
      <w:r w:rsidRPr="00AC6E98">
        <w:rPr>
          <w:rFonts w:ascii="Times New Roman" w:hAnsi="Times New Roman" w:cs="Times New Roman"/>
          <w:sz w:val="24"/>
          <w:szCs w:val="24"/>
        </w:rPr>
        <w:t>přím</w:t>
      </w:r>
      <w:r w:rsidR="008E6B87">
        <w:rPr>
          <w:rFonts w:ascii="Times New Roman" w:hAnsi="Times New Roman" w:cs="Times New Roman"/>
          <w:sz w:val="24"/>
          <w:szCs w:val="24"/>
        </w:rPr>
        <w:t>á</w:t>
      </w:r>
      <w:r w:rsidRPr="00AC6E98">
        <w:rPr>
          <w:rFonts w:ascii="Times New Roman" w:hAnsi="Times New Roman" w:cs="Times New Roman"/>
          <w:sz w:val="24"/>
          <w:szCs w:val="24"/>
        </w:rPr>
        <w:t xml:space="preserve"> a rovn</w:t>
      </w:r>
      <w:r w:rsidR="008E6B87">
        <w:rPr>
          <w:rFonts w:ascii="Times New Roman" w:hAnsi="Times New Roman" w:cs="Times New Roman"/>
          <w:sz w:val="24"/>
          <w:szCs w:val="24"/>
        </w:rPr>
        <w:t>á</w:t>
      </w:r>
      <w:r w:rsidRPr="00AC6E98">
        <w:rPr>
          <w:rFonts w:ascii="Times New Roman" w:hAnsi="Times New Roman" w:cs="Times New Roman"/>
          <w:sz w:val="24"/>
          <w:szCs w:val="24"/>
        </w:rPr>
        <w:t xml:space="preserve">. Členy </w:t>
      </w:r>
      <w:r w:rsidR="00A407C9">
        <w:rPr>
          <w:rFonts w:ascii="Times New Roman" w:hAnsi="Times New Roman" w:cs="Times New Roman"/>
          <w:sz w:val="24"/>
          <w:szCs w:val="24"/>
        </w:rPr>
        <w:t>r</w:t>
      </w:r>
      <w:r w:rsidRPr="00AC6E98">
        <w:rPr>
          <w:rFonts w:ascii="Times New Roman" w:hAnsi="Times New Roman" w:cs="Times New Roman"/>
          <w:sz w:val="24"/>
          <w:szCs w:val="24"/>
        </w:rPr>
        <w:t xml:space="preserve">ady volí tajným hlasováním </w:t>
      </w:r>
      <w:r w:rsidR="00AC6E98" w:rsidRPr="00AC6E98">
        <w:rPr>
          <w:rFonts w:ascii="Times New Roman" w:hAnsi="Times New Roman" w:cs="Times New Roman"/>
          <w:sz w:val="24"/>
          <w:szCs w:val="24"/>
        </w:rPr>
        <w:t>s</w:t>
      </w:r>
      <w:r w:rsidRPr="00AC6E98">
        <w:rPr>
          <w:rFonts w:ascii="Times New Roman" w:hAnsi="Times New Roman" w:cs="Times New Roman"/>
          <w:sz w:val="24"/>
          <w:szCs w:val="24"/>
        </w:rPr>
        <w:t xml:space="preserve">hromáždění výzkumných pracovníků </w:t>
      </w:r>
      <w:r w:rsidR="00A407C9">
        <w:rPr>
          <w:rFonts w:ascii="Times New Roman" w:hAnsi="Times New Roman" w:cs="Times New Roman"/>
          <w:sz w:val="24"/>
          <w:szCs w:val="24"/>
        </w:rPr>
        <w:t xml:space="preserve">ILB, </w:t>
      </w:r>
      <w:proofErr w:type="spellStart"/>
      <w:proofErr w:type="gramStart"/>
      <w:r w:rsidR="00A407C9">
        <w:rPr>
          <w:rFonts w:ascii="Times New Roman" w:hAnsi="Times New Roman" w:cs="Times New Roman"/>
          <w:sz w:val="24"/>
          <w:szCs w:val="24"/>
        </w:rPr>
        <w:t>v.v.</w:t>
      </w:r>
      <w:proofErr w:type="gramEnd"/>
      <w:r w:rsidR="00A407C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407C9">
        <w:rPr>
          <w:rFonts w:ascii="Times New Roman" w:hAnsi="Times New Roman" w:cs="Times New Roman"/>
          <w:sz w:val="24"/>
          <w:szCs w:val="24"/>
        </w:rPr>
        <w:t>. (</w:t>
      </w:r>
      <w:r w:rsidRPr="00AC6E98">
        <w:rPr>
          <w:rFonts w:ascii="Times New Roman" w:hAnsi="Times New Roman" w:cs="Times New Roman"/>
          <w:sz w:val="24"/>
          <w:szCs w:val="24"/>
        </w:rPr>
        <w:t>dále jen „shromáždění"), které tvoří výzkumní pracovníci</w:t>
      </w:r>
      <w:r w:rsidR="00921576">
        <w:rPr>
          <w:rFonts w:ascii="Times New Roman" w:hAnsi="Times New Roman" w:cs="Times New Roman"/>
          <w:sz w:val="24"/>
          <w:szCs w:val="24"/>
        </w:rPr>
        <w:t xml:space="preserve"> ILB, </w:t>
      </w:r>
      <w:proofErr w:type="spellStart"/>
      <w:r w:rsidR="00921576">
        <w:rPr>
          <w:rFonts w:ascii="Times New Roman" w:hAnsi="Times New Roman" w:cs="Times New Roman"/>
          <w:sz w:val="24"/>
          <w:szCs w:val="24"/>
        </w:rPr>
        <w:t>v.v.i</w:t>
      </w:r>
      <w:proofErr w:type="spellEnd"/>
      <w:r w:rsidRPr="00AC6E98">
        <w:rPr>
          <w:rFonts w:ascii="Times New Roman" w:hAnsi="Times New Roman" w:cs="Times New Roman"/>
          <w:sz w:val="24"/>
          <w:szCs w:val="24"/>
        </w:rPr>
        <w:t>.</w:t>
      </w:r>
      <w:r w:rsidR="00921576">
        <w:rPr>
          <w:rFonts w:ascii="Times New Roman" w:hAnsi="Times New Roman" w:cs="Times New Roman"/>
          <w:sz w:val="24"/>
          <w:szCs w:val="24"/>
        </w:rPr>
        <w:t>,</w:t>
      </w:r>
      <w:r w:rsidR="00AC6E98" w:rsidRPr="00AC6E98">
        <w:rPr>
          <w:rStyle w:val="Znakapoznpodarou"/>
          <w:rFonts w:ascii="Times New Roman" w:hAnsi="Times New Roman" w:cs="Times New Roman"/>
          <w:sz w:val="24"/>
          <w:szCs w:val="24"/>
        </w:rPr>
        <w:footnoteReference w:id="2"/>
      </w:r>
      <w:r w:rsidR="00921576">
        <w:rPr>
          <w:rFonts w:ascii="Times New Roman" w:hAnsi="Times New Roman" w:cs="Times New Roman"/>
          <w:sz w:val="24"/>
          <w:szCs w:val="24"/>
        </w:rPr>
        <w:t xml:space="preserve"> a kteří mají 0,1 a více pracovního úvazku ILB, </w:t>
      </w:r>
      <w:proofErr w:type="spellStart"/>
      <w:r w:rsidR="00921576">
        <w:rPr>
          <w:rFonts w:ascii="Times New Roman" w:hAnsi="Times New Roman" w:cs="Times New Roman"/>
          <w:sz w:val="24"/>
          <w:szCs w:val="24"/>
        </w:rPr>
        <w:t>v.v.i</w:t>
      </w:r>
      <w:proofErr w:type="spellEnd"/>
      <w:r w:rsidR="00921576">
        <w:rPr>
          <w:rFonts w:ascii="Times New Roman" w:hAnsi="Times New Roman" w:cs="Times New Roman"/>
          <w:sz w:val="24"/>
          <w:szCs w:val="24"/>
        </w:rPr>
        <w:t>.</w:t>
      </w:r>
      <w:r w:rsidR="00657596">
        <w:rPr>
          <w:rFonts w:ascii="Times New Roman" w:hAnsi="Times New Roman" w:cs="Times New Roman"/>
          <w:sz w:val="24"/>
          <w:szCs w:val="24"/>
        </w:rPr>
        <w:t xml:space="preserve"> (dále jen „volitelé“).</w:t>
      </w:r>
    </w:p>
    <w:p w14:paraId="04A38B12" w14:textId="77777777" w:rsidR="00CF0C3C" w:rsidRDefault="00CF0C3C" w:rsidP="00AC6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8DFC92" w14:textId="59FE1E2F" w:rsidR="00CF0C3C" w:rsidRDefault="00CF0C3C" w:rsidP="00AC6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Čl. 3</w:t>
      </w:r>
    </w:p>
    <w:p w14:paraId="3E1E0159" w14:textId="22EBDA80" w:rsidR="008613F7" w:rsidRDefault="00CF0C3C" w:rsidP="007E4AB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AB8">
        <w:rPr>
          <w:rFonts w:ascii="Times New Roman" w:hAnsi="Times New Roman" w:cs="Times New Roman"/>
          <w:sz w:val="24"/>
          <w:szCs w:val="24"/>
        </w:rPr>
        <w:t xml:space="preserve">Termín jednání shromáždění, na němž se uskuteční volba člena nebo více členů </w:t>
      </w:r>
      <w:r w:rsidR="00A407C9" w:rsidRPr="007E4AB8">
        <w:rPr>
          <w:rFonts w:ascii="Times New Roman" w:hAnsi="Times New Roman" w:cs="Times New Roman"/>
          <w:sz w:val="24"/>
          <w:szCs w:val="24"/>
        </w:rPr>
        <w:t>r</w:t>
      </w:r>
      <w:r w:rsidRPr="007E4AB8">
        <w:rPr>
          <w:rFonts w:ascii="Times New Roman" w:hAnsi="Times New Roman" w:cs="Times New Roman"/>
          <w:sz w:val="24"/>
          <w:szCs w:val="24"/>
        </w:rPr>
        <w:t xml:space="preserve">ady, vyhlásí předseda </w:t>
      </w:r>
      <w:r w:rsidR="00A407C9" w:rsidRPr="007E4AB8">
        <w:rPr>
          <w:rFonts w:ascii="Times New Roman" w:hAnsi="Times New Roman" w:cs="Times New Roman"/>
          <w:sz w:val="24"/>
          <w:szCs w:val="24"/>
        </w:rPr>
        <w:t>r</w:t>
      </w:r>
      <w:r w:rsidRPr="007E4AB8">
        <w:rPr>
          <w:rFonts w:ascii="Times New Roman" w:hAnsi="Times New Roman" w:cs="Times New Roman"/>
          <w:sz w:val="24"/>
          <w:szCs w:val="24"/>
        </w:rPr>
        <w:t xml:space="preserve">ady nejméně </w:t>
      </w:r>
      <w:r w:rsidR="007E4AB8">
        <w:rPr>
          <w:rFonts w:ascii="Times New Roman" w:hAnsi="Times New Roman" w:cs="Times New Roman"/>
          <w:sz w:val="24"/>
          <w:szCs w:val="24"/>
        </w:rPr>
        <w:t>6</w:t>
      </w:r>
      <w:r w:rsidRPr="007E4AB8">
        <w:rPr>
          <w:rFonts w:ascii="Times New Roman" w:hAnsi="Times New Roman" w:cs="Times New Roman"/>
          <w:sz w:val="24"/>
          <w:szCs w:val="24"/>
        </w:rPr>
        <w:t xml:space="preserve"> týdn</w:t>
      </w:r>
      <w:r w:rsidR="007E4AB8">
        <w:rPr>
          <w:rFonts w:ascii="Times New Roman" w:hAnsi="Times New Roman" w:cs="Times New Roman"/>
          <w:sz w:val="24"/>
          <w:szCs w:val="24"/>
        </w:rPr>
        <w:t>ů</w:t>
      </w:r>
      <w:r w:rsidRPr="007E4AB8">
        <w:rPr>
          <w:rFonts w:ascii="Times New Roman" w:hAnsi="Times New Roman" w:cs="Times New Roman"/>
          <w:sz w:val="24"/>
          <w:szCs w:val="24"/>
        </w:rPr>
        <w:t xml:space="preserve"> před jeho konáním</w:t>
      </w:r>
      <w:r w:rsidR="00A5720B">
        <w:rPr>
          <w:rFonts w:ascii="Times New Roman" w:hAnsi="Times New Roman" w:cs="Times New Roman"/>
          <w:sz w:val="24"/>
          <w:szCs w:val="24"/>
        </w:rPr>
        <w:t>.</w:t>
      </w:r>
      <w:r w:rsidRPr="007E4AB8">
        <w:rPr>
          <w:rFonts w:ascii="Times New Roman" w:hAnsi="Times New Roman" w:cs="Times New Roman"/>
          <w:sz w:val="24"/>
          <w:szCs w:val="24"/>
        </w:rPr>
        <w:t xml:space="preserve"> </w:t>
      </w:r>
      <w:r w:rsidR="00A5720B">
        <w:rPr>
          <w:rFonts w:ascii="Times New Roman" w:hAnsi="Times New Roman" w:cs="Times New Roman"/>
          <w:sz w:val="24"/>
          <w:szCs w:val="24"/>
        </w:rPr>
        <w:t>P</w:t>
      </w:r>
      <w:r w:rsidR="007E4AB8">
        <w:rPr>
          <w:rFonts w:ascii="Times New Roman" w:hAnsi="Times New Roman" w:cs="Times New Roman"/>
          <w:sz w:val="24"/>
          <w:szCs w:val="24"/>
        </w:rPr>
        <w:t>okud není rada zvolena</w:t>
      </w:r>
      <w:r w:rsidR="008613F7">
        <w:rPr>
          <w:rFonts w:ascii="Times New Roman" w:hAnsi="Times New Roman" w:cs="Times New Roman"/>
          <w:sz w:val="24"/>
          <w:szCs w:val="24"/>
        </w:rPr>
        <w:t>, vyhlašuje volby ředitel</w:t>
      </w:r>
      <w:r w:rsidR="006D2FA6">
        <w:rPr>
          <w:rFonts w:ascii="Times New Roman" w:hAnsi="Times New Roman" w:cs="Times New Roman"/>
          <w:sz w:val="24"/>
          <w:szCs w:val="24"/>
        </w:rPr>
        <w:t xml:space="preserve"> (dále jen „vyhlašovatel voleb“)</w:t>
      </w:r>
      <w:r w:rsidR="008613F7">
        <w:rPr>
          <w:rFonts w:ascii="Times New Roman" w:hAnsi="Times New Roman" w:cs="Times New Roman"/>
          <w:sz w:val="24"/>
          <w:szCs w:val="24"/>
        </w:rPr>
        <w:t>.</w:t>
      </w:r>
      <w:r w:rsidR="007E4AB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54B3AFF" w14:textId="070872AC" w:rsidR="00657596" w:rsidRDefault="008613F7" w:rsidP="00C83AD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596">
        <w:rPr>
          <w:rFonts w:ascii="Times New Roman" w:hAnsi="Times New Roman" w:cs="Times New Roman"/>
          <w:sz w:val="24"/>
          <w:szCs w:val="24"/>
        </w:rPr>
        <w:t>Vyhlašovatel voleb za</w:t>
      </w:r>
      <w:r w:rsidR="00CF0C3C" w:rsidRPr="00657596">
        <w:rPr>
          <w:rFonts w:ascii="Times New Roman" w:hAnsi="Times New Roman" w:cs="Times New Roman"/>
          <w:sz w:val="24"/>
          <w:szCs w:val="24"/>
        </w:rPr>
        <w:t xml:space="preserve">jistí seznámení </w:t>
      </w:r>
      <w:r w:rsidR="00657596">
        <w:rPr>
          <w:rFonts w:ascii="Times New Roman" w:hAnsi="Times New Roman" w:cs="Times New Roman"/>
          <w:sz w:val="24"/>
          <w:szCs w:val="24"/>
        </w:rPr>
        <w:t xml:space="preserve">volitelů </w:t>
      </w:r>
      <w:r w:rsidR="00CF0C3C" w:rsidRPr="00657596">
        <w:rPr>
          <w:rFonts w:ascii="Times New Roman" w:hAnsi="Times New Roman" w:cs="Times New Roman"/>
          <w:sz w:val="24"/>
          <w:szCs w:val="24"/>
        </w:rPr>
        <w:t xml:space="preserve">s volebním řádem a vyzve je, aby mu nejpozději do </w:t>
      </w:r>
      <w:r w:rsidRPr="00657596">
        <w:rPr>
          <w:rFonts w:ascii="Times New Roman" w:hAnsi="Times New Roman" w:cs="Times New Roman"/>
          <w:sz w:val="24"/>
          <w:szCs w:val="24"/>
        </w:rPr>
        <w:t>4</w:t>
      </w:r>
      <w:r w:rsidR="00CF0C3C" w:rsidRPr="00657596">
        <w:rPr>
          <w:rFonts w:ascii="Times New Roman" w:hAnsi="Times New Roman" w:cs="Times New Roman"/>
          <w:sz w:val="24"/>
          <w:szCs w:val="24"/>
        </w:rPr>
        <w:t xml:space="preserve"> </w:t>
      </w:r>
      <w:r w:rsidRPr="00657596">
        <w:rPr>
          <w:rFonts w:ascii="Times New Roman" w:hAnsi="Times New Roman" w:cs="Times New Roman"/>
          <w:sz w:val="24"/>
          <w:szCs w:val="24"/>
        </w:rPr>
        <w:t xml:space="preserve">týdnů </w:t>
      </w:r>
      <w:r w:rsidR="00CF0C3C" w:rsidRPr="00657596">
        <w:rPr>
          <w:rFonts w:ascii="Times New Roman" w:hAnsi="Times New Roman" w:cs="Times New Roman"/>
          <w:sz w:val="24"/>
          <w:szCs w:val="24"/>
        </w:rPr>
        <w:t xml:space="preserve">před jednáním </w:t>
      </w:r>
      <w:r w:rsidR="00A407C9" w:rsidRPr="00657596">
        <w:rPr>
          <w:rFonts w:ascii="Times New Roman" w:hAnsi="Times New Roman" w:cs="Times New Roman"/>
          <w:sz w:val="24"/>
          <w:szCs w:val="24"/>
        </w:rPr>
        <w:t xml:space="preserve">shromáždění </w:t>
      </w:r>
      <w:r w:rsidR="00CF0C3C" w:rsidRPr="00657596">
        <w:rPr>
          <w:rFonts w:ascii="Times New Roman" w:hAnsi="Times New Roman" w:cs="Times New Roman"/>
          <w:sz w:val="24"/>
          <w:szCs w:val="24"/>
        </w:rPr>
        <w:t xml:space="preserve">předložili písemné návrhy interních </w:t>
      </w:r>
      <w:bookmarkStart w:id="0" w:name="_GoBack"/>
      <w:bookmarkEnd w:id="0"/>
      <w:r w:rsidR="00CF0C3C" w:rsidRPr="00657596">
        <w:rPr>
          <w:rFonts w:ascii="Times New Roman" w:hAnsi="Times New Roman" w:cs="Times New Roman"/>
          <w:sz w:val="24"/>
          <w:szCs w:val="24"/>
        </w:rPr>
        <w:t xml:space="preserve">kandidátů na členství v </w:t>
      </w:r>
      <w:r w:rsidR="00A407C9" w:rsidRPr="00657596">
        <w:rPr>
          <w:rFonts w:ascii="Times New Roman" w:hAnsi="Times New Roman" w:cs="Times New Roman"/>
          <w:sz w:val="24"/>
          <w:szCs w:val="24"/>
        </w:rPr>
        <w:t>r</w:t>
      </w:r>
      <w:r w:rsidR="00CF0C3C" w:rsidRPr="00657596">
        <w:rPr>
          <w:rFonts w:ascii="Times New Roman" w:hAnsi="Times New Roman" w:cs="Times New Roman"/>
          <w:sz w:val="24"/>
          <w:szCs w:val="24"/>
        </w:rPr>
        <w:t xml:space="preserve">adě. K podání návrhů na externí členy vyzve </w:t>
      </w:r>
      <w:r w:rsidR="006D2FA6" w:rsidRPr="00657596">
        <w:rPr>
          <w:rFonts w:ascii="Times New Roman" w:hAnsi="Times New Roman" w:cs="Times New Roman"/>
          <w:sz w:val="24"/>
          <w:szCs w:val="24"/>
        </w:rPr>
        <w:t>vyhlašovatel voleb</w:t>
      </w:r>
      <w:r w:rsidR="00A407C9" w:rsidRPr="00657596">
        <w:rPr>
          <w:rFonts w:ascii="Times New Roman" w:hAnsi="Times New Roman" w:cs="Times New Roman"/>
          <w:sz w:val="24"/>
          <w:szCs w:val="24"/>
        </w:rPr>
        <w:t xml:space="preserve"> </w:t>
      </w:r>
      <w:r w:rsidR="00CF0C3C" w:rsidRPr="00657596">
        <w:rPr>
          <w:rFonts w:ascii="Times New Roman" w:hAnsi="Times New Roman" w:cs="Times New Roman"/>
          <w:sz w:val="24"/>
          <w:szCs w:val="24"/>
        </w:rPr>
        <w:t xml:space="preserve">i představitele jiných institucí zabývajících se výzkumem nebo vývojem, popřípadě další představitele odborné veřejnosti. </w:t>
      </w:r>
      <w:r w:rsidR="00657596" w:rsidRPr="00657596">
        <w:rPr>
          <w:rFonts w:ascii="Times New Roman" w:hAnsi="Times New Roman" w:cs="Times New Roman"/>
          <w:sz w:val="24"/>
          <w:szCs w:val="24"/>
        </w:rPr>
        <w:t>Návrh musí obsahovat titul</w:t>
      </w:r>
      <w:r w:rsidR="00341516">
        <w:rPr>
          <w:rFonts w:ascii="Times New Roman" w:hAnsi="Times New Roman" w:cs="Times New Roman"/>
          <w:sz w:val="24"/>
          <w:szCs w:val="24"/>
        </w:rPr>
        <w:t>, jméno, příjmení</w:t>
      </w:r>
      <w:r w:rsidR="00657596" w:rsidRPr="00657596">
        <w:rPr>
          <w:rFonts w:ascii="Times New Roman" w:hAnsi="Times New Roman" w:cs="Times New Roman"/>
          <w:sz w:val="24"/>
          <w:szCs w:val="24"/>
        </w:rPr>
        <w:t xml:space="preserve"> kandidáta, </w:t>
      </w:r>
      <w:r w:rsidR="00341516">
        <w:rPr>
          <w:rFonts w:ascii="Times New Roman" w:hAnsi="Times New Roman" w:cs="Times New Roman"/>
          <w:sz w:val="24"/>
          <w:szCs w:val="24"/>
        </w:rPr>
        <w:t>datum na</w:t>
      </w:r>
      <w:r w:rsidR="00657596" w:rsidRPr="00657596">
        <w:rPr>
          <w:rFonts w:ascii="Times New Roman" w:hAnsi="Times New Roman" w:cs="Times New Roman"/>
          <w:sz w:val="24"/>
          <w:szCs w:val="24"/>
        </w:rPr>
        <w:t>rození</w:t>
      </w:r>
      <w:r w:rsidR="00341516">
        <w:rPr>
          <w:rFonts w:ascii="Times New Roman" w:hAnsi="Times New Roman" w:cs="Times New Roman"/>
          <w:sz w:val="24"/>
          <w:szCs w:val="24"/>
        </w:rPr>
        <w:t xml:space="preserve"> a zaměstnavatel</w:t>
      </w:r>
      <w:r w:rsidR="00022E46">
        <w:rPr>
          <w:rFonts w:ascii="Times New Roman" w:hAnsi="Times New Roman" w:cs="Times New Roman"/>
          <w:sz w:val="24"/>
          <w:szCs w:val="24"/>
        </w:rPr>
        <w:t>e</w:t>
      </w:r>
      <w:r w:rsidR="00657596" w:rsidRPr="0065759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F0FB1F" w14:textId="2D34A5A6" w:rsidR="00657596" w:rsidRPr="00657596" w:rsidRDefault="00657596" w:rsidP="00C83AD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596">
        <w:rPr>
          <w:rFonts w:ascii="Times New Roman" w:hAnsi="Times New Roman" w:cs="Times New Roman"/>
          <w:sz w:val="24"/>
          <w:szCs w:val="24"/>
        </w:rPr>
        <w:t>Navržení kandidáti musí nejpozději do 2 týdnů před jednání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57596">
        <w:rPr>
          <w:rFonts w:ascii="Times New Roman" w:hAnsi="Times New Roman" w:cs="Times New Roman"/>
          <w:sz w:val="24"/>
          <w:szCs w:val="24"/>
        </w:rPr>
        <w:t xml:space="preserve"> shromáždění sdělit vyhlašovateli voleb, že souhlasí s kandidaturo</w:t>
      </w:r>
      <w:r w:rsidR="00022E46">
        <w:rPr>
          <w:rFonts w:ascii="Times New Roman" w:hAnsi="Times New Roman" w:cs="Times New Roman"/>
          <w:sz w:val="24"/>
          <w:szCs w:val="24"/>
        </w:rPr>
        <w:t>u a že v případě zvolení doloží</w:t>
      </w:r>
      <w:r w:rsidRPr="00657596">
        <w:rPr>
          <w:rFonts w:ascii="Times New Roman" w:hAnsi="Times New Roman" w:cs="Times New Roman"/>
          <w:sz w:val="24"/>
          <w:szCs w:val="24"/>
        </w:rPr>
        <w:t xml:space="preserve"> způsobem dle § 17 odst. 5 splnění podmínek vyplývajících pro výkon této funkce z § 18 odst. 8 a § 17 odst. 4 zákona č. 341/2005 Sb., o veřejných výzkumných institucích, v platném znění.</w:t>
      </w:r>
      <w:r>
        <w:rPr>
          <w:rFonts w:ascii="Times New Roman" w:hAnsi="Times New Roman" w:cs="Times New Roman"/>
          <w:sz w:val="24"/>
          <w:szCs w:val="24"/>
        </w:rPr>
        <w:t xml:space="preserve"> Současně kandidáti sdělí vyhlašovateli voleb písemně i svoji stručnou osobní a profesní charakteristiku. </w:t>
      </w:r>
    </w:p>
    <w:p w14:paraId="04A2E6F9" w14:textId="734825D7" w:rsidR="008152E9" w:rsidRDefault="00CF0C3C" w:rsidP="00A57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14:paraId="401FAE7D" w14:textId="77777777" w:rsidR="00A5720B" w:rsidRDefault="005900F3" w:rsidP="00341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14:paraId="30B32E13" w14:textId="77777777" w:rsidR="00A5720B" w:rsidRDefault="00A5720B" w:rsidP="00341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13C809" w14:textId="77777777" w:rsidR="00A5720B" w:rsidRDefault="00A5720B" w:rsidP="00341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870A64" w14:textId="03EDD019" w:rsidR="005900F3" w:rsidRDefault="005900F3" w:rsidP="00A57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Čl. </w:t>
      </w:r>
      <w:r w:rsidR="00A5720B">
        <w:rPr>
          <w:rFonts w:ascii="Times New Roman" w:hAnsi="Times New Roman" w:cs="Times New Roman"/>
          <w:sz w:val="24"/>
          <w:szCs w:val="24"/>
        </w:rPr>
        <w:t>4</w:t>
      </w:r>
    </w:p>
    <w:p w14:paraId="3617D845" w14:textId="77777777" w:rsidR="005438B8" w:rsidRDefault="005438B8" w:rsidP="005438B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Vyhlašovatel voleb jmenuje nejméně tři členy volební komise z řad výzkumných pracovník ILB,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v.v.</w:t>
      </w:r>
      <w:proofErr w:type="gramEnd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kteří se k tomu účelu na výzvu přihlásí, a určí z nich předsedu a místopředsedu volební komise. </w:t>
      </w:r>
    </w:p>
    <w:p w14:paraId="4BD0A875" w14:textId="77777777" w:rsidR="005438B8" w:rsidRDefault="005438B8" w:rsidP="005438B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A6">
        <w:rPr>
          <w:rFonts w:ascii="Times New Roman" w:hAnsi="Times New Roman" w:cs="Times New Roman"/>
          <w:sz w:val="24"/>
          <w:szCs w:val="24"/>
        </w:rPr>
        <w:t xml:space="preserve">Členství ve volební komisi je neslučitelné s kandidaturou člena na člena rady. Pokud není možné jmenovat členy komise z důvodu neslučitelnosti dle </w:t>
      </w:r>
      <w:r>
        <w:rPr>
          <w:rFonts w:ascii="Times New Roman" w:hAnsi="Times New Roman" w:cs="Times New Roman"/>
          <w:sz w:val="24"/>
          <w:szCs w:val="24"/>
        </w:rPr>
        <w:t>předchozí věty,</w:t>
      </w:r>
      <w:r w:rsidRPr="006D2FA6">
        <w:rPr>
          <w:rFonts w:ascii="Times New Roman" w:hAnsi="Times New Roman" w:cs="Times New Roman"/>
          <w:sz w:val="24"/>
          <w:szCs w:val="24"/>
        </w:rPr>
        <w:t xml:space="preserve"> jmenuje vyhlašovatel voleb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Pr="006D2FA6">
        <w:rPr>
          <w:rFonts w:ascii="Times New Roman" w:hAnsi="Times New Roman" w:cs="Times New Roman"/>
          <w:sz w:val="24"/>
          <w:szCs w:val="24"/>
        </w:rPr>
        <w:t>členy volební komise externí osoby.</w:t>
      </w:r>
    </w:p>
    <w:p w14:paraId="1EDB5EBB" w14:textId="6C824664" w:rsidR="005438B8" w:rsidRDefault="005438B8" w:rsidP="005438B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Zasedání volební komise se může konat, je-li přítomná nadpoloviční většina člen</w:t>
      </w:r>
      <w:r w:rsidR="00A5720B">
        <w:rPr>
          <w:rFonts w:ascii="Times New Roman" w:hAnsi="Times New Roman" w:cs="Times New 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 xml:space="preserve"> volební komise, mezi nimiž musí být přítomen předseda nebo místopředseda volební komise. </w:t>
      </w:r>
    </w:p>
    <w:p w14:paraId="69E1B7D4" w14:textId="5CD35AA5" w:rsidR="00341516" w:rsidRDefault="00341516" w:rsidP="005438B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Volební komise kontroluje, zda navržení kandidáti splňují podmínky dané zákonem a tímto volebním řádem</w:t>
      </w:r>
      <w:r w:rsidR="00A5720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ze jmen oprávněných kandidátů sestaví abecedně uspořádanou kandidátní listinu rozdělenou na část s navrženými zástupci ILB,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v.v.</w:t>
      </w:r>
      <w:proofErr w:type="gramEnd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a část tvořenou navrženými externími zástupci. Na kandidátní listině se uvádí titul, jméno, příjmení, věk, zaměstnavatel. </w:t>
      </w:r>
    </w:p>
    <w:p w14:paraId="6DC3BAA7" w14:textId="30A2DBE4" w:rsidR="00B13510" w:rsidRDefault="00B13510" w:rsidP="005438B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Volební komise zveřejnění nejméně 7 dní před termínem konání voleb kandidátní listinu, oznámení o umístnění volební místnosti</w:t>
      </w:r>
      <w:r w:rsidR="009210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časový údaj o konání voleb</w:t>
      </w:r>
      <w:r w:rsidR="00921031">
        <w:rPr>
          <w:rFonts w:ascii="Times New Roman" w:hAnsi="Times New Roman" w:cs="Times New Roman"/>
          <w:sz w:val="24"/>
          <w:szCs w:val="24"/>
        </w:rPr>
        <w:t xml:space="preserve"> a kontaktní údaje na volební komisi</w:t>
      </w:r>
      <w:r>
        <w:rPr>
          <w:rFonts w:ascii="Times New Roman" w:hAnsi="Times New Roman" w:cs="Times New Roman"/>
          <w:sz w:val="24"/>
          <w:szCs w:val="24"/>
        </w:rPr>
        <w:t xml:space="preserve">. Doba na volbu nesmí být </w:t>
      </w:r>
      <w:r w:rsidR="00921031">
        <w:rPr>
          <w:rFonts w:ascii="Times New Roman" w:hAnsi="Times New Roman" w:cs="Times New Roman"/>
          <w:sz w:val="24"/>
          <w:szCs w:val="24"/>
        </w:rPr>
        <w:t xml:space="preserve">v rámci volebních dnů kratší než 4 hodiny. </w:t>
      </w:r>
    </w:p>
    <w:p w14:paraId="433875D9" w14:textId="3FCE9208" w:rsidR="00921031" w:rsidRDefault="00921031" w:rsidP="005438B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Každý volitel má právo do 72 hodin před termínem voleb podat volební komisi písemné námitky ke kandidátní listině. Námitku lze řešit před zahájením voleb v případě, že některý z kandidátů nesplňuje podmínky pro funkci člena rady, a toto tvrzení je doložené nebo jej lze jednoduše doložit. V takovém případě volební komise na svém zasedání upraví kandidátní listinu formou oznámení o změně, které bude vyvěšeno ve volební místnosti po celou dobu konání volby. Všechny námitky musí být volení komisí projednány a výsledek zapsán v protokolu.</w:t>
      </w:r>
    </w:p>
    <w:p w14:paraId="72C50C07" w14:textId="511CAFBA" w:rsidR="00921031" w:rsidRDefault="00921031" w:rsidP="005438B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kandidátní listiny </w:t>
      </w:r>
      <w:r w:rsidR="00414BD0">
        <w:rPr>
          <w:rFonts w:ascii="Times New Roman" w:hAnsi="Times New Roman" w:cs="Times New Roman"/>
          <w:sz w:val="24"/>
          <w:szCs w:val="24"/>
        </w:rPr>
        <w:t>budou</w:t>
      </w:r>
      <w:r>
        <w:rPr>
          <w:rFonts w:ascii="Times New Roman" w:hAnsi="Times New Roman" w:cs="Times New Roman"/>
          <w:sz w:val="24"/>
          <w:szCs w:val="24"/>
        </w:rPr>
        <w:t xml:space="preserve"> připraveny hlasovací lístky rozdělené na část tvořenou navrženými zástupci ILB,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v.v.</w:t>
      </w:r>
      <w:proofErr w:type="gramEnd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., a část tvořenou navrženými externími zástupci. Kandidáti na obou jsou řazen</w:t>
      </w:r>
      <w:r w:rsidR="00414BD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v abecedním pořádku. </w:t>
      </w:r>
    </w:p>
    <w:p w14:paraId="11FE3DC0" w14:textId="60B0C1B8" w:rsidR="00921031" w:rsidRDefault="00921031" w:rsidP="005438B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Hlasovací lístek obsahuje pořadová čísla všech kandidátů, jména, příjmení a titul kandidáta, název zaměstnavatele a je označen razítkem ILB,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v.v.</w:t>
      </w:r>
      <w:proofErr w:type="gramEnd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8049824" w14:textId="2B677A74" w:rsidR="00921031" w:rsidRDefault="00921031" w:rsidP="005438B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Hlasovací lístky se vydávají ve volební místnosti proti podpisu. Volitel je povinen na požádání doložit svoji totožnost. </w:t>
      </w:r>
    </w:p>
    <w:p w14:paraId="4DB8656D" w14:textId="77777777" w:rsidR="005438B8" w:rsidRDefault="005438B8" w:rsidP="00590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4011CD" w14:textId="6341F874" w:rsidR="005900F3" w:rsidRDefault="005900F3" w:rsidP="00590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Čl.</w:t>
      </w:r>
      <w:r w:rsidR="002D12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</w:p>
    <w:p w14:paraId="7AF7E539" w14:textId="74E5625D" w:rsidR="005900F3" w:rsidRDefault="005900F3" w:rsidP="00590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0F3">
        <w:rPr>
          <w:rFonts w:ascii="Times New Roman" w:hAnsi="Times New Roman" w:cs="Times New Roman"/>
          <w:sz w:val="24"/>
          <w:szCs w:val="24"/>
        </w:rPr>
        <w:t>Vlastní volby proběhnou podle těchto pravidel:</w:t>
      </w:r>
    </w:p>
    <w:p w14:paraId="3CEE12DD" w14:textId="77777777" w:rsidR="00B66DD2" w:rsidRDefault="00341516" w:rsidP="004B739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DD2">
        <w:rPr>
          <w:rFonts w:ascii="Times New Roman" w:hAnsi="Times New Roman" w:cs="Times New Roman"/>
          <w:sz w:val="24"/>
          <w:szCs w:val="24"/>
        </w:rPr>
        <w:t xml:space="preserve">Jednání shromáždění </w:t>
      </w:r>
      <w:r w:rsidR="00921031" w:rsidRPr="00B66DD2">
        <w:rPr>
          <w:rFonts w:ascii="Times New Roman" w:hAnsi="Times New Roman" w:cs="Times New Roman"/>
          <w:sz w:val="24"/>
          <w:szCs w:val="24"/>
        </w:rPr>
        <w:t>řídí vyhlašovatel voleb.</w:t>
      </w:r>
    </w:p>
    <w:p w14:paraId="2B2ABE8E" w14:textId="15672A9D" w:rsidR="00B66DD2" w:rsidRDefault="005900F3" w:rsidP="00276B5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DD2">
        <w:rPr>
          <w:rFonts w:ascii="Times New Roman" w:hAnsi="Times New Roman" w:cs="Times New Roman"/>
          <w:sz w:val="24"/>
          <w:szCs w:val="24"/>
        </w:rPr>
        <w:t xml:space="preserve">K platnosti voleb je potřebná účast nadpoloviční většiny </w:t>
      </w:r>
      <w:r w:rsidR="004925DA">
        <w:rPr>
          <w:rFonts w:ascii="Times New Roman" w:hAnsi="Times New Roman" w:cs="Times New Roman"/>
          <w:sz w:val="24"/>
          <w:szCs w:val="24"/>
        </w:rPr>
        <w:t xml:space="preserve">všech </w:t>
      </w:r>
      <w:r w:rsidR="00B66DD2" w:rsidRPr="00B66DD2">
        <w:rPr>
          <w:rFonts w:ascii="Times New Roman" w:hAnsi="Times New Roman" w:cs="Times New Roman"/>
          <w:sz w:val="24"/>
          <w:szCs w:val="24"/>
        </w:rPr>
        <w:t>volitelů.</w:t>
      </w:r>
      <w:r w:rsidRPr="00B66D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E1C7D4" w14:textId="6CC35381" w:rsidR="003D3DA6" w:rsidRDefault="003D3DA6" w:rsidP="00276B5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 nižší účasti se provedou opakované volby se stejnými kandidáty nejpozději do 7 kalendářních dnů. </w:t>
      </w:r>
    </w:p>
    <w:p w14:paraId="2C8A4886" w14:textId="5AF45806" w:rsidR="005900F3" w:rsidRDefault="005900F3" w:rsidP="00276B5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DD2">
        <w:rPr>
          <w:rFonts w:ascii="Times New Roman" w:hAnsi="Times New Roman" w:cs="Times New Roman"/>
          <w:sz w:val="24"/>
          <w:szCs w:val="24"/>
        </w:rPr>
        <w:t xml:space="preserve">Tajné volby se uskuteční zvlášť pro interní a zvlášť pro externí členy. Volitelé mohou volit kandidáty v počtu od 1 po počet </w:t>
      </w:r>
      <w:r w:rsidR="003D3DA6">
        <w:rPr>
          <w:rFonts w:ascii="Times New Roman" w:hAnsi="Times New Roman" w:cs="Times New Roman"/>
          <w:sz w:val="24"/>
          <w:szCs w:val="24"/>
        </w:rPr>
        <w:t>volených členů</w:t>
      </w:r>
      <w:r w:rsidRPr="00B66DD2">
        <w:rPr>
          <w:rFonts w:ascii="Times New Roman" w:hAnsi="Times New Roman" w:cs="Times New Roman"/>
          <w:sz w:val="24"/>
          <w:szCs w:val="24"/>
        </w:rPr>
        <w:t xml:space="preserve"> </w:t>
      </w:r>
      <w:r w:rsidR="003D3DA6">
        <w:rPr>
          <w:rFonts w:ascii="Times New Roman" w:hAnsi="Times New Roman" w:cs="Times New Roman"/>
          <w:sz w:val="24"/>
          <w:szCs w:val="24"/>
        </w:rPr>
        <w:t>rady</w:t>
      </w:r>
      <w:r w:rsidRPr="00B66DD2">
        <w:rPr>
          <w:rFonts w:ascii="Times New Roman" w:hAnsi="Times New Roman" w:cs="Times New Roman"/>
          <w:sz w:val="24"/>
          <w:szCs w:val="24"/>
        </w:rPr>
        <w:t xml:space="preserve"> pro interní</w:t>
      </w:r>
      <w:r w:rsidR="00E56C62" w:rsidRPr="00B66DD2">
        <w:rPr>
          <w:rFonts w:ascii="Times New Roman" w:hAnsi="Times New Roman" w:cs="Times New Roman"/>
          <w:sz w:val="24"/>
          <w:szCs w:val="24"/>
        </w:rPr>
        <w:t>,</w:t>
      </w:r>
      <w:r w:rsidRPr="00B66DD2">
        <w:rPr>
          <w:rFonts w:ascii="Times New Roman" w:hAnsi="Times New Roman" w:cs="Times New Roman"/>
          <w:sz w:val="24"/>
          <w:szCs w:val="24"/>
        </w:rPr>
        <w:t xml:space="preserve"> resp. externí členy. Nezaškrtnutím žádného kandidáta nebo více kandidátů, než je </w:t>
      </w:r>
      <w:r w:rsidR="003D3DA6">
        <w:rPr>
          <w:rFonts w:ascii="Times New Roman" w:hAnsi="Times New Roman" w:cs="Times New Roman"/>
          <w:sz w:val="24"/>
          <w:szCs w:val="24"/>
        </w:rPr>
        <w:t>volený počet</w:t>
      </w:r>
      <w:r w:rsidRPr="00B66DD2">
        <w:rPr>
          <w:rFonts w:ascii="Times New Roman" w:hAnsi="Times New Roman" w:cs="Times New Roman"/>
          <w:sz w:val="24"/>
          <w:szCs w:val="24"/>
        </w:rPr>
        <w:t xml:space="preserve"> interních</w:t>
      </w:r>
      <w:r w:rsidR="00E56C62" w:rsidRPr="00B66DD2">
        <w:rPr>
          <w:rFonts w:ascii="Times New Roman" w:hAnsi="Times New Roman" w:cs="Times New Roman"/>
          <w:sz w:val="24"/>
          <w:szCs w:val="24"/>
        </w:rPr>
        <w:t>,</w:t>
      </w:r>
      <w:r w:rsidRPr="00B66DD2">
        <w:rPr>
          <w:rFonts w:ascii="Times New Roman" w:hAnsi="Times New Roman" w:cs="Times New Roman"/>
          <w:sz w:val="24"/>
          <w:szCs w:val="24"/>
        </w:rPr>
        <w:t xml:space="preserve"> resp. externích členů </w:t>
      </w:r>
      <w:r w:rsidR="003D3DA6">
        <w:rPr>
          <w:rFonts w:ascii="Times New Roman" w:hAnsi="Times New Roman" w:cs="Times New Roman"/>
          <w:sz w:val="24"/>
          <w:szCs w:val="24"/>
        </w:rPr>
        <w:t>r</w:t>
      </w:r>
      <w:r w:rsidRPr="00B66DD2">
        <w:rPr>
          <w:rFonts w:ascii="Times New Roman" w:hAnsi="Times New Roman" w:cs="Times New Roman"/>
          <w:sz w:val="24"/>
          <w:szCs w:val="24"/>
        </w:rPr>
        <w:t xml:space="preserve">ady, </w:t>
      </w:r>
      <w:r w:rsidR="003D3DA6">
        <w:rPr>
          <w:rFonts w:ascii="Times New Roman" w:hAnsi="Times New Roman" w:cs="Times New Roman"/>
          <w:sz w:val="24"/>
          <w:szCs w:val="24"/>
        </w:rPr>
        <w:t xml:space="preserve">je hlasovací </w:t>
      </w:r>
      <w:r w:rsidRPr="00B66DD2">
        <w:rPr>
          <w:rFonts w:ascii="Times New Roman" w:hAnsi="Times New Roman" w:cs="Times New Roman"/>
          <w:sz w:val="24"/>
          <w:szCs w:val="24"/>
        </w:rPr>
        <w:t>lístek neplatný.</w:t>
      </w:r>
    </w:p>
    <w:p w14:paraId="64AC9181" w14:textId="0D2298D4" w:rsidR="003D3DA6" w:rsidRDefault="003D3DA6" w:rsidP="00276B5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Volba se provádí vhozením hlasovacího lístku do zapečetěné volební urny.</w:t>
      </w:r>
    </w:p>
    <w:p w14:paraId="034DA3FB" w14:textId="739FCE12" w:rsidR="003D3DA6" w:rsidRDefault="003D3DA6" w:rsidP="00276B5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Volební právo je nezastupitelné.</w:t>
      </w:r>
    </w:p>
    <w:p w14:paraId="2708762F" w14:textId="733D0955" w:rsidR="003D3DA6" w:rsidRDefault="003D3DA6" w:rsidP="00C5440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DA6">
        <w:rPr>
          <w:rFonts w:ascii="Times New Roman" w:hAnsi="Times New Roman" w:cs="Times New Roman"/>
          <w:sz w:val="24"/>
          <w:szCs w:val="24"/>
        </w:rPr>
        <w:t xml:space="preserve">Volby jsou řádné a doplňovací. V řádných volbách se volí celá rada, v doplňovacích volbách se volí počet členů rady chybějící v části volené z výzkumných pracovníků a v části volené z externích zástupců.  </w:t>
      </w:r>
    </w:p>
    <w:p w14:paraId="6B9DC8F7" w14:textId="77777777" w:rsidR="003D3DA6" w:rsidRDefault="005900F3" w:rsidP="0079404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DA6">
        <w:rPr>
          <w:rFonts w:ascii="Times New Roman" w:hAnsi="Times New Roman" w:cs="Times New Roman"/>
          <w:sz w:val="24"/>
          <w:szCs w:val="24"/>
        </w:rPr>
        <w:lastRenderedPageBreak/>
        <w:t xml:space="preserve">Ke zvolení člena </w:t>
      </w:r>
      <w:r w:rsidR="003D3DA6" w:rsidRPr="003D3DA6">
        <w:rPr>
          <w:rFonts w:ascii="Times New Roman" w:hAnsi="Times New Roman" w:cs="Times New Roman"/>
          <w:sz w:val="24"/>
          <w:szCs w:val="24"/>
        </w:rPr>
        <w:t>r</w:t>
      </w:r>
      <w:r w:rsidRPr="003D3DA6">
        <w:rPr>
          <w:rFonts w:ascii="Times New Roman" w:hAnsi="Times New Roman" w:cs="Times New Roman"/>
          <w:sz w:val="24"/>
          <w:szCs w:val="24"/>
        </w:rPr>
        <w:t>ady je potřebná nadpoloviční většina odevzdaných platných</w:t>
      </w:r>
      <w:r w:rsidR="002D1225" w:rsidRPr="003D3DA6">
        <w:rPr>
          <w:rFonts w:ascii="Times New Roman" w:hAnsi="Times New Roman" w:cs="Times New Roman"/>
          <w:sz w:val="24"/>
          <w:szCs w:val="24"/>
        </w:rPr>
        <w:t xml:space="preserve"> </w:t>
      </w:r>
      <w:r w:rsidRPr="003D3DA6">
        <w:rPr>
          <w:rFonts w:ascii="Times New Roman" w:hAnsi="Times New Roman" w:cs="Times New Roman"/>
          <w:sz w:val="24"/>
          <w:szCs w:val="24"/>
        </w:rPr>
        <w:t>hlasů. Pokud v prvním kole volby nezíská nadpoloviční většinu stanovený počet</w:t>
      </w:r>
      <w:r w:rsidR="002D1225" w:rsidRPr="003D3DA6">
        <w:rPr>
          <w:rFonts w:ascii="Times New Roman" w:hAnsi="Times New Roman" w:cs="Times New Roman"/>
          <w:sz w:val="24"/>
          <w:szCs w:val="24"/>
        </w:rPr>
        <w:t xml:space="preserve"> </w:t>
      </w:r>
      <w:r w:rsidRPr="003D3DA6">
        <w:rPr>
          <w:rFonts w:ascii="Times New Roman" w:hAnsi="Times New Roman" w:cs="Times New Roman"/>
          <w:sz w:val="24"/>
          <w:szCs w:val="24"/>
        </w:rPr>
        <w:t>kandidátů, uskuteční se druhé a popř. i další kolo voleb.</w:t>
      </w:r>
      <w:r w:rsidR="003D3DA6" w:rsidRPr="003D3D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3680B5" w14:textId="77777777" w:rsidR="003D3DA6" w:rsidRDefault="005900F3" w:rsidP="00AF6A30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DA6">
        <w:rPr>
          <w:rFonts w:ascii="Times New Roman" w:hAnsi="Times New Roman" w:cs="Times New Roman"/>
          <w:sz w:val="24"/>
          <w:szCs w:val="24"/>
        </w:rPr>
        <w:t>Do dalšího kola postupuje 1,5násobně větší počet kandidátů (zaokrouhleno na nejbližší vyšší celé číslo), než je k doplnění požadovaného počtu členů potřeba.</w:t>
      </w:r>
      <w:r w:rsidR="002D1225" w:rsidRPr="003D3DA6">
        <w:rPr>
          <w:rFonts w:ascii="Times New Roman" w:hAnsi="Times New Roman" w:cs="Times New Roman"/>
          <w:sz w:val="24"/>
          <w:szCs w:val="24"/>
        </w:rPr>
        <w:t xml:space="preserve"> </w:t>
      </w:r>
      <w:r w:rsidRPr="003D3DA6">
        <w:rPr>
          <w:rFonts w:ascii="Times New Roman" w:hAnsi="Times New Roman" w:cs="Times New Roman"/>
          <w:sz w:val="24"/>
          <w:szCs w:val="24"/>
        </w:rPr>
        <w:t>Vychází se z pořadí kandidátů v předchozím kole, postupují ti, kteří získali nejvyšší počet hlasů. V případě rovnosti hlasů na posledním postupovém místě postupují všichni kandidáti s tímto počtem hlasů.</w:t>
      </w:r>
      <w:r w:rsidR="003D3DA6" w:rsidRPr="003D3D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FCFA18" w14:textId="457E4C00" w:rsidR="005900F3" w:rsidRPr="003D3DA6" w:rsidRDefault="005900F3" w:rsidP="00AF6A30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DA6">
        <w:rPr>
          <w:rFonts w:ascii="Times New Roman" w:hAnsi="Times New Roman" w:cs="Times New Roman"/>
          <w:sz w:val="24"/>
          <w:szCs w:val="24"/>
        </w:rPr>
        <w:t>Případné další podrobnosti volební procedury projedná a schválí shromá</w:t>
      </w:r>
      <w:r w:rsidR="002D1225" w:rsidRPr="003D3DA6">
        <w:rPr>
          <w:rFonts w:ascii="Times New Roman" w:hAnsi="Times New Roman" w:cs="Times New Roman"/>
          <w:sz w:val="24"/>
          <w:szCs w:val="24"/>
        </w:rPr>
        <w:t>ž</w:t>
      </w:r>
      <w:r w:rsidRPr="003D3DA6">
        <w:rPr>
          <w:rFonts w:ascii="Times New Roman" w:hAnsi="Times New Roman" w:cs="Times New Roman"/>
          <w:sz w:val="24"/>
          <w:szCs w:val="24"/>
        </w:rPr>
        <w:t>dění</w:t>
      </w:r>
      <w:r w:rsidR="002D1225" w:rsidRPr="003D3DA6">
        <w:rPr>
          <w:rFonts w:ascii="Times New Roman" w:hAnsi="Times New Roman" w:cs="Times New Roman"/>
          <w:sz w:val="24"/>
          <w:szCs w:val="24"/>
        </w:rPr>
        <w:t xml:space="preserve"> </w:t>
      </w:r>
      <w:r w:rsidRPr="003D3DA6">
        <w:rPr>
          <w:rFonts w:ascii="Times New Roman" w:hAnsi="Times New Roman" w:cs="Times New Roman"/>
          <w:sz w:val="24"/>
          <w:szCs w:val="24"/>
        </w:rPr>
        <w:t>před zahájením volby</w:t>
      </w:r>
      <w:r w:rsidR="002D1225" w:rsidRPr="003D3DA6">
        <w:rPr>
          <w:rFonts w:ascii="Times New Roman" w:hAnsi="Times New Roman" w:cs="Times New Roman"/>
          <w:sz w:val="24"/>
          <w:szCs w:val="24"/>
        </w:rPr>
        <w:t>.</w:t>
      </w:r>
    </w:p>
    <w:p w14:paraId="761331F9" w14:textId="77777777" w:rsidR="005900F3" w:rsidRPr="005900F3" w:rsidRDefault="005900F3" w:rsidP="00590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0D5F6A" w14:textId="31DA923E" w:rsidR="002D1225" w:rsidRDefault="002D1225" w:rsidP="00492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8</w:t>
      </w:r>
    </w:p>
    <w:p w14:paraId="5FF33926" w14:textId="77777777" w:rsidR="004925DA" w:rsidRDefault="002D1225" w:rsidP="00AD7CB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B5">
        <w:rPr>
          <w:rFonts w:ascii="Times New Roman" w:hAnsi="Times New Roman" w:cs="Times New Roman"/>
          <w:sz w:val="24"/>
          <w:szCs w:val="24"/>
        </w:rPr>
        <w:t xml:space="preserve">Volební komise pořídí a podepíše zápis o průběhu a výsledku voleb členů Rady, který se v jednom exempláři uloží </w:t>
      </w:r>
      <w:r w:rsidR="00AD7CB5" w:rsidRPr="00AD7CB5">
        <w:rPr>
          <w:rFonts w:ascii="Times New Roman" w:hAnsi="Times New Roman" w:cs="Times New Roman"/>
          <w:sz w:val="24"/>
          <w:szCs w:val="24"/>
        </w:rPr>
        <w:t xml:space="preserve">v ILB, </w:t>
      </w:r>
      <w:proofErr w:type="spellStart"/>
      <w:proofErr w:type="gramStart"/>
      <w:r w:rsidR="00AD7CB5" w:rsidRPr="00AD7CB5">
        <w:rPr>
          <w:rFonts w:ascii="Times New Roman" w:hAnsi="Times New Roman" w:cs="Times New Roman"/>
          <w:sz w:val="24"/>
          <w:szCs w:val="24"/>
        </w:rPr>
        <w:t>v.v.</w:t>
      </w:r>
      <w:proofErr w:type="gramEnd"/>
      <w:r w:rsidR="00AD7CB5" w:rsidRPr="00AD7CB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D7CB5" w:rsidRPr="00AD7CB5">
        <w:rPr>
          <w:rFonts w:ascii="Times New Roman" w:hAnsi="Times New Roman" w:cs="Times New Roman"/>
          <w:sz w:val="24"/>
          <w:szCs w:val="24"/>
        </w:rPr>
        <w:t>.,</w:t>
      </w:r>
      <w:r w:rsidRPr="00AD7CB5">
        <w:rPr>
          <w:rFonts w:ascii="Times New Roman" w:hAnsi="Times New Roman" w:cs="Times New Roman"/>
          <w:sz w:val="24"/>
          <w:szCs w:val="24"/>
        </w:rPr>
        <w:t xml:space="preserve"> a v jednom exempláři neprodleně zašle zřizovateli.</w:t>
      </w:r>
      <w:r w:rsidR="00AD7CB5" w:rsidRPr="00AD7CB5">
        <w:rPr>
          <w:rFonts w:ascii="Times New Roman" w:hAnsi="Times New Roman" w:cs="Times New Roman"/>
          <w:sz w:val="24"/>
          <w:szCs w:val="24"/>
        </w:rPr>
        <w:t xml:space="preserve"> Zápis bude obsahovat minimálně protokol sčítací volební komise z jednotlivých kol, rozhodnutí o jednotlivých námitkách, prohlášení o platnosti voleb a oficiální výsledky s uvedením počtu hlasů pro jednotlivé kandidáty, jejich pořadí a prohlášení, že „Za členy rady jsou zvolení (jmenovitý seznam) v části tvořené zástupci výzkumných pracovníků instituce</w:t>
      </w:r>
      <w:r w:rsidR="004925DA">
        <w:rPr>
          <w:rFonts w:ascii="Times New Roman" w:hAnsi="Times New Roman" w:cs="Times New Roman"/>
          <w:sz w:val="24"/>
          <w:szCs w:val="24"/>
        </w:rPr>
        <w:t>“</w:t>
      </w:r>
      <w:r w:rsidR="00AD7CB5" w:rsidRPr="00AD7CB5">
        <w:rPr>
          <w:rFonts w:ascii="Times New Roman" w:hAnsi="Times New Roman" w:cs="Times New Roman"/>
          <w:sz w:val="24"/>
          <w:szCs w:val="24"/>
        </w:rPr>
        <w:t xml:space="preserve"> a „Za členy rady jsou zvoleni (jmenovitý seznam) v části tvořené externími zástupci“. Protokol je platný, je-li podepsán nadpoloviční většinou členů sčítací volební komise. V případě rovnosti je určující stanovisko předsedy. </w:t>
      </w:r>
    </w:p>
    <w:p w14:paraId="361257D9" w14:textId="57E0A3A8" w:rsidR="002D1225" w:rsidRDefault="00AD7CB5" w:rsidP="00AD7CB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B5">
        <w:rPr>
          <w:rFonts w:ascii="Times New Roman" w:hAnsi="Times New Roman" w:cs="Times New Roman"/>
          <w:sz w:val="24"/>
          <w:szCs w:val="24"/>
        </w:rPr>
        <w:t>Oficiálně výsledky voleb vyhlašuje volební komise ve shodě s tímto protokolem do 7 dnů po dní posledního kola voleb. Po skončení voleb zajistí volební komise zničení nevydaných hlasovacích lístků.</w:t>
      </w:r>
    </w:p>
    <w:p w14:paraId="5C31FAC0" w14:textId="7652A467" w:rsidR="00AD7CB5" w:rsidRDefault="00AD7CB5" w:rsidP="00AD7CB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Kterýkoli volitel může podat u volební komise námitky proti platnosti voleb v části tvořené výzkumnými pracovník ILB,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v.v.</w:t>
      </w:r>
      <w:proofErr w:type="gramEnd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i v části tvořené zvolenými externími zástupci, a to nejpozději do </w:t>
      </w:r>
      <w:r w:rsidR="004925DA">
        <w:rPr>
          <w:rFonts w:ascii="Times New Roman" w:hAnsi="Times New Roman" w:cs="Times New Roman"/>
          <w:sz w:val="24"/>
          <w:szCs w:val="24"/>
        </w:rPr>
        <w:t>sedm</w:t>
      </w:r>
      <w:r w:rsidR="00D51AC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dnů od vyhlášení výsledků. Volební komise rozhodne do tří </w:t>
      </w:r>
      <w:r w:rsidR="004925DA">
        <w:rPr>
          <w:rFonts w:ascii="Times New Roman" w:hAnsi="Times New Roman" w:cs="Times New Roman"/>
          <w:sz w:val="24"/>
          <w:szCs w:val="24"/>
        </w:rPr>
        <w:t xml:space="preserve">pracovních </w:t>
      </w:r>
      <w:r>
        <w:rPr>
          <w:rFonts w:ascii="Times New Roman" w:hAnsi="Times New Roman" w:cs="Times New Roman"/>
          <w:sz w:val="24"/>
          <w:szCs w:val="24"/>
        </w:rPr>
        <w:t>dnů o oprávněnosti námitky a o pří</w:t>
      </w:r>
      <w:r w:rsidR="00D51AC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adném vypsání nových voleb. </w:t>
      </w:r>
    </w:p>
    <w:p w14:paraId="3CC2AE8F" w14:textId="48DEF9DF" w:rsidR="00D51ACE" w:rsidRDefault="00D51ACE" w:rsidP="00AD7CB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Protokol o průběhu voleb s přílohou obsahující odevzdané volební lístky a s pořadím kandidátů předá volební komise do 14 dnů od termínu konání voleb vyhlašovateli voleb. </w:t>
      </w:r>
    </w:p>
    <w:p w14:paraId="78C100B6" w14:textId="47A21918" w:rsidR="00CF0C3C" w:rsidRDefault="00D51ACE" w:rsidP="00DB6384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ACE">
        <w:rPr>
          <w:rFonts w:ascii="Times New Roman" w:hAnsi="Times New Roman" w:cs="Times New Roman"/>
          <w:sz w:val="24"/>
          <w:szCs w:val="24"/>
        </w:rPr>
        <w:t>Protokoly o průběhu voleb a volební lístky jsou arch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51ACE">
        <w:rPr>
          <w:rFonts w:ascii="Times New Roman" w:hAnsi="Times New Roman" w:cs="Times New Roman"/>
          <w:sz w:val="24"/>
          <w:szCs w:val="24"/>
        </w:rPr>
        <w:t>vovány po dobu 10 let tak, aby na vyžádání</w:t>
      </w:r>
      <w:r>
        <w:rPr>
          <w:rFonts w:ascii="Times New Roman" w:hAnsi="Times New Roman" w:cs="Times New Roman"/>
          <w:sz w:val="24"/>
          <w:szCs w:val="24"/>
        </w:rPr>
        <w:t xml:space="preserve"> byly přístupné kterémukoliv výzkumnému pracovníkovi ILB,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v.v.</w:t>
      </w:r>
      <w:proofErr w:type="gramEnd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B9080AC" w14:textId="21905B6C" w:rsidR="00D51ACE" w:rsidRDefault="00D51ACE" w:rsidP="00DB6384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Oficiálním vyhlášením voleb volební komise zaniká.</w:t>
      </w:r>
    </w:p>
    <w:p w14:paraId="3A0FFD79" w14:textId="77777777" w:rsidR="00D51ACE" w:rsidRPr="00D51ACE" w:rsidRDefault="00D51ACE" w:rsidP="00D51ACE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454100" w14:textId="77777777" w:rsidR="002D1225" w:rsidRDefault="002D1225" w:rsidP="002D1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Čl. 9</w:t>
      </w:r>
    </w:p>
    <w:p w14:paraId="3EDB72A5" w14:textId="3D049203" w:rsidR="002D1225" w:rsidRDefault="00D51ACE" w:rsidP="002D1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Členství v radě zanikne:</w:t>
      </w:r>
    </w:p>
    <w:p w14:paraId="73625CFF" w14:textId="2B166E94" w:rsidR="00D51ACE" w:rsidRDefault="00D51ACE" w:rsidP="00D51ACE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uplynutím funkčního období</w:t>
      </w:r>
    </w:p>
    <w:p w14:paraId="514C39D6" w14:textId="1F1B5462" w:rsidR="00D51ACE" w:rsidRDefault="00D51ACE" w:rsidP="00D51ACE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odstoupením</w:t>
      </w:r>
    </w:p>
    <w:p w14:paraId="76810798" w14:textId="47C6F2B4" w:rsidR="00D51ACE" w:rsidRDefault="00D51ACE" w:rsidP="00D51ACE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odvoláním</w:t>
      </w:r>
    </w:p>
    <w:p w14:paraId="3659D0F0" w14:textId="2E4C8F06" w:rsidR="00D51ACE" w:rsidRDefault="00D51ACE" w:rsidP="00D51ACE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úmrtím</w:t>
      </w:r>
    </w:p>
    <w:p w14:paraId="4A17A35C" w14:textId="35B84BA6" w:rsidR="00D51ACE" w:rsidRDefault="00022E46" w:rsidP="00D51ACE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přijetím funkce neslučitelné</w:t>
      </w:r>
      <w:r w:rsidR="00D51ACE">
        <w:rPr>
          <w:rFonts w:ascii="Times New Roman" w:hAnsi="Times New Roman" w:cs="Times New Roman"/>
          <w:sz w:val="24"/>
          <w:szCs w:val="24"/>
        </w:rPr>
        <w:t xml:space="preserve"> s členstvím v radě</w:t>
      </w:r>
    </w:p>
    <w:p w14:paraId="74E36CCD" w14:textId="5B79F78F" w:rsidR="002D1225" w:rsidRPr="00F8110D" w:rsidRDefault="00F8110D" w:rsidP="00FF0B12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10D">
        <w:rPr>
          <w:rFonts w:ascii="Times New Roman" w:hAnsi="Times New Roman" w:cs="Times New Roman"/>
          <w:sz w:val="24"/>
          <w:szCs w:val="24"/>
        </w:rPr>
        <w:t>v důsledku nečinnosti rady</w:t>
      </w:r>
      <w:r w:rsidR="004925DA">
        <w:rPr>
          <w:rFonts w:ascii="Times New Roman" w:hAnsi="Times New Roman" w:cs="Times New Roman"/>
          <w:sz w:val="24"/>
          <w:szCs w:val="24"/>
        </w:rPr>
        <w:t>.</w:t>
      </w:r>
    </w:p>
    <w:p w14:paraId="53D1FA72" w14:textId="77777777" w:rsidR="00191F90" w:rsidRDefault="00191F90" w:rsidP="002D1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C2A4F6" w14:textId="7DBD1CFC" w:rsidR="002D1225" w:rsidRDefault="002D1225" w:rsidP="002D1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Čl. 10</w:t>
      </w:r>
    </w:p>
    <w:p w14:paraId="00C7D8A8" w14:textId="53C2EFE0" w:rsidR="00F8110D" w:rsidRDefault="00F8110D" w:rsidP="00F8110D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191F90" w:rsidRPr="00F8110D">
        <w:rPr>
          <w:rFonts w:ascii="Times New Roman" w:hAnsi="Times New Roman" w:cs="Times New Roman"/>
          <w:sz w:val="24"/>
          <w:szCs w:val="24"/>
        </w:rPr>
        <w:t>len Rady může být odvolán výzkumnými pracovníky</w:t>
      </w:r>
      <w:r>
        <w:rPr>
          <w:rFonts w:ascii="Times New Roman" w:hAnsi="Times New Roman" w:cs="Times New Roman"/>
          <w:sz w:val="24"/>
          <w:szCs w:val="24"/>
        </w:rPr>
        <w:t>, a to za opakované neplnění povinností člena rady.</w:t>
      </w:r>
      <w:r w:rsidR="00191F90" w:rsidRPr="00F811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5BBF52" w14:textId="77777777" w:rsidR="00F8110D" w:rsidRDefault="00F8110D" w:rsidP="00F8110D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návrhu na odvolání je nezbytné nejméně 50 % počtu výzkumných pracovníků.</w:t>
      </w:r>
    </w:p>
    <w:p w14:paraId="2C2DE183" w14:textId="4AB2BC9F" w:rsidR="00F8110D" w:rsidRDefault="00F8110D" w:rsidP="00F8110D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hlasování o odvolání se postupuje obdobně jako při volbě člena rady.</w:t>
      </w:r>
    </w:p>
    <w:p w14:paraId="72D0EA8C" w14:textId="711AFCCB" w:rsidR="00F8110D" w:rsidRDefault="00F8110D" w:rsidP="001B7CCA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10D">
        <w:rPr>
          <w:rFonts w:ascii="Times New Roman" w:hAnsi="Times New Roman" w:cs="Times New Roman"/>
          <w:sz w:val="24"/>
          <w:szCs w:val="24"/>
        </w:rPr>
        <w:t>K</w:t>
      </w:r>
      <w:r w:rsidR="00191F90" w:rsidRPr="00F8110D">
        <w:rPr>
          <w:rFonts w:ascii="Times New Roman" w:hAnsi="Times New Roman" w:cs="Times New Roman"/>
          <w:sz w:val="24"/>
          <w:szCs w:val="24"/>
        </w:rPr>
        <w:t xml:space="preserve"> odvolání je třeba nadpoloviční většina platných hlasů. </w:t>
      </w:r>
    </w:p>
    <w:p w14:paraId="60484447" w14:textId="3360DB67" w:rsidR="00F8110D" w:rsidRDefault="00191F90" w:rsidP="00F0488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10D">
        <w:rPr>
          <w:rFonts w:ascii="Times New Roman" w:hAnsi="Times New Roman" w:cs="Times New Roman"/>
          <w:sz w:val="24"/>
          <w:szCs w:val="24"/>
        </w:rPr>
        <w:lastRenderedPageBreak/>
        <w:t xml:space="preserve">Byl-li podán návrh na odvolání </w:t>
      </w:r>
      <w:r w:rsidR="00F8110D" w:rsidRPr="00F8110D">
        <w:rPr>
          <w:rFonts w:ascii="Times New Roman" w:hAnsi="Times New Roman" w:cs="Times New Roman"/>
          <w:sz w:val="24"/>
          <w:szCs w:val="24"/>
        </w:rPr>
        <w:t>r</w:t>
      </w:r>
      <w:r w:rsidRPr="00F8110D">
        <w:rPr>
          <w:rFonts w:ascii="Times New Roman" w:hAnsi="Times New Roman" w:cs="Times New Roman"/>
          <w:sz w:val="24"/>
          <w:szCs w:val="24"/>
        </w:rPr>
        <w:t xml:space="preserve">ady nebo jejích členů, je ředitel, popř. předseda stávající </w:t>
      </w:r>
      <w:r w:rsidR="00F8110D" w:rsidRPr="00F8110D">
        <w:rPr>
          <w:rFonts w:ascii="Times New Roman" w:hAnsi="Times New Roman" w:cs="Times New Roman"/>
          <w:sz w:val="24"/>
          <w:szCs w:val="24"/>
        </w:rPr>
        <w:t>r</w:t>
      </w:r>
      <w:r w:rsidRPr="00F8110D">
        <w:rPr>
          <w:rFonts w:ascii="Times New Roman" w:hAnsi="Times New Roman" w:cs="Times New Roman"/>
          <w:sz w:val="24"/>
          <w:szCs w:val="24"/>
        </w:rPr>
        <w:t xml:space="preserve">ady, povinen bez zbytečného odkladu svolat shromáždění a to tak, aby se jednání uskutečnilo nejpozději do </w:t>
      </w:r>
      <w:r w:rsidR="00F8110D" w:rsidRPr="00F8110D">
        <w:rPr>
          <w:rFonts w:ascii="Times New Roman" w:hAnsi="Times New Roman" w:cs="Times New Roman"/>
          <w:sz w:val="24"/>
          <w:szCs w:val="24"/>
        </w:rPr>
        <w:t xml:space="preserve">3 </w:t>
      </w:r>
      <w:proofErr w:type="gramStart"/>
      <w:r w:rsidR="00F8110D" w:rsidRPr="00F8110D">
        <w:rPr>
          <w:rFonts w:ascii="Times New Roman" w:hAnsi="Times New Roman" w:cs="Times New Roman"/>
          <w:sz w:val="24"/>
          <w:szCs w:val="24"/>
        </w:rPr>
        <w:t>týdnů</w:t>
      </w:r>
      <w:r w:rsidRPr="00F8110D">
        <w:rPr>
          <w:rFonts w:ascii="Times New Roman" w:hAnsi="Times New Roman" w:cs="Times New Roman"/>
          <w:sz w:val="24"/>
          <w:szCs w:val="24"/>
        </w:rPr>
        <w:t xml:space="preserve">  ode</w:t>
      </w:r>
      <w:proofErr w:type="gramEnd"/>
      <w:r w:rsidRPr="00F8110D">
        <w:rPr>
          <w:rFonts w:ascii="Times New Roman" w:hAnsi="Times New Roman" w:cs="Times New Roman"/>
          <w:sz w:val="24"/>
          <w:szCs w:val="24"/>
        </w:rPr>
        <w:t xml:space="preserve"> dne, kdy byl návrh na odvolání podán. Hlasování o návrhu na odvolání však nesmí proběhnout dříve než </w:t>
      </w:r>
      <w:r w:rsidR="00F8110D" w:rsidRPr="00F8110D">
        <w:rPr>
          <w:rFonts w:ascii="Times New Roman" w:hAnsi="Times New Roman" w:cs="Times New Roman"/>
          <w:sz w:val="24"/>
          <w:szCs w:val="24"/>
        </w:rPr>
        <w:t>1 týden po</w:t>
      </w:r>
      <w:r w:rsidRPr="00F8110D">
        <w:rPr>
          <w:rFonts w:ascii="Times New Roman" w:hAnsi="Times New Roman" w:cs="Times New Roman"/>
          <w:sz w:val="24"/>
          <w:szCs w:val="24"/>
        </w:rPr>
        <w:t xml:space="preserve"> dni, kdy byl návrh na odvolání podán.</w:t>
      </w:r>
      <w:r w:rsidR="00F8110D" w:rsidRPr="00F811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236FDE" w14:textId="46124015" w:rsidR="002D4399" w:rsidRPr="00F8110D" w:rsidRDefault="002D4399" w:rsidP="00F0488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10D">
        <w:rPr>
          <w:rFonts w:ascii="Times New Roman" w:hAnsi="Times New Roman" w:cs="Times New Roman"/>
          <w:sz w:val="24"/>
          <w:szCs w:val="24"/>
        </w:rPr>
        <w:t xml:space="preserve">Shromáždění předsedá a řídí její ředitel; pokud by však ředitel byl současně člen </w:t>
      </w:r>
      <w:r w:rsidR="00F8110D">
        <w:rPr>
          <w:rFonts w:ascii="Times New Roman" w:hAnsi="Times New Roman" w:cs="Times New Roman"/>
          <w:sz w:val="24"/>
          <w:szCs w:val="24"/>
        </w:rPr>
        <w:t>r</w:t>
      </w:r>
      <w:r w:rsidRPr="00F8110D">
        <w:rPr>
          <w:rFonts w:ascii="Times New Roman" w:hAnsi="Times New Roman" w:cs="Times New Roman"/>
          <w:sz w:val="24"/>
          <w:szCs w:val="24"/>
        </w:rPr>
        <w:t xml:space="preserve">ady, proti němuž návrh na odvolání směřuje, předsedá a řídí shromáždění služebně nejstarší výzkumný pracovník. </w:t>
      </w:r>
    </w:p>
    <w:p w14:paraId="5A5DF36D" w14:textId="615070AA" w:rsidR="002D4399" w:rsidRDefault="002D4399" w:rsidP="002D4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D4613C" w14:textId="49D8F470" w:rsidR="002D4399" w:rsidRDefault="002D4399" w:rsidP="002D4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Čl. 12</w:t>
      </w:r>
    </w:p>
    <w:p w14:paraId="23263C1D" w14:textId="628CC910" w:rsidR="006558D9" w:rsidRDefault="006558D9" w:rsidP="006558D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Vyhlašovatel voleb je oprávněn přiměřeně zkrátit lhůty uvedené v čl. 3 odst. 1, 2, 3, v čl. 8 odst. </w:t>
      </w:r>
      <w:r w:rsidR="004925D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A02700" w14:textId="735D6FF6" w:rsidR="006558D9" w:rsidRDefault="006558D9" w:rsidP="006558D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Vyhlašovatel voleb dle čl. 3 odst. 1 může bezprostředně po schválení tohoto volebního řádu vyzvat </w:t>
      </w:r>
      <w:r w:rsidR="00081118">
        <w:rPr>
          <w:rFonts w:ascii="Times New Roman" w:hAnsi="Times New Roman" w:cs="Times New Roman"/>
          <w:sz w:val="24"/>
          <w:szCs w:val="24"/>
        </w:rPr>
        <w:t>dle čl. 3 odst. 2 k podávání návrhů kandidátů na externí členy rady představitele jiných právnických osob nebo organizačních složek státu, zabývajících se výzkumem nebo vývojem, popřípadě další představitele odborné veřejnosti.</w:t>
      </w:r>
    </w:p>
    <w:p w14:paraId="629D28C6" w14:textId="4971AEE9" w:rsidR="00081118" w:rsidRPr="006558D9" w:rsidRDefault="00081118" w:rsidP="006558D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Změny tohoto volebního řádu se provádějí formou dodatku volebního řádu, který schvaluje rada. Není-li ustavena rada, schvaluje volební řád rady a jeho dodatky zřizovatel – Karlovarský kraj. V době do jmenování ředitele vykonává působnost v nezbytném rozsahu osoba pověřená Karlovarským krajem.  </w:t>
      </w:r>
    </w:p>
    <w:p w14:paraId="4FE18D1B" w14:textId="1AEF252B" w:rsidR="002D4399" w:rsidRDefault="002D4399" w:rsidP="002D4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FF2251" w14:textId="7D63290B" w:rsidR="002D4399" w:rsidRDefault="002D4399" w:rsidP="002D4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399">
        <w:rPr>
          <w:rFonts w:ascii="Times New Roman" w:hAnsi="Times New Roman" w:cs="Times New Roman"/>
          <w:sz w:val="24"/>
          <w:szCs w:val="24"/>
        </w:rPr>
        <w:t xml:space="preserve">Tento volební řád byl schválen Radou </w:t>
      </w:r>
      <w:r w:rsidR="00081118">
        <w:rPr>
          <w:rFonts w:ascii="Times New Roman" w:hAnsi="Times New Roman" w:cs="Times New Roman"/>
          <w:sz w:val="24"/>
          <w:szCs w:val="24"/>
        </w:rPr>
        <w:t xml:space="preserve">Karlovarského kraje </w:t>
      </w:r>
      <w:r w:rsidRPr="002D4399">
        <w:rPr>
          <w:rFonts w:ascii="Times New Roman" w:hAnsi="Times New Roman" w:cs="Times New Roman"/>
          <w:sz w:val="24"/>
          <w:szCs w:val="24"/>
        </w:rPr>
        <w:t>dne</w:t>
      </w:r>
      <w:r w:rsidR="00552788">
        <w:rPr>
          <w:rFonts w:ascii="Times New Roman" w:hAnsi="Times New Roman" w:cs="Times New Roman"/>
          <w:sz w:val="24"/>
          <w:szCs w:val="24"/>
        </w:rPr>
        <w:t xml:space="preserve"> …</w:t>
      </w:r>
      <w:r w:rsidR="00081118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081118">
        <w:rPr>
          <w:rFonts w:ascii="Times New Roman" w:hAnsi="Times New Roman" w:cs="Times New Roman"/>
          <w:sz w:val="24"/>
          <w:szCs w:val="24"/>
        </w:rPr>
        <w:t xml:space="preserve">….. </w:t>
      </w:r>
      <w:r w:rsidRPr="002D4399">
        <w:rPr>
          <w:rFonts w:ascii="Times New Roman" w:hAnsi="Times New Roman" w:cs="Times New Roman"/>
          <w:sz w:val="24"/>
          <w:szCs w:val="24"/>
        </w:rPr>
        <w:t>a</w:t>
      </w:r>
      <w:r w:rsidR="00552788">
        <w:rPr>
          <w:rFonts w:ascii="Times New Roman" w:hAnsi="Times New Roman" w:cs="Times New Roman"/>
          <w:sz w:val="24"/>
          <w:szCs w:val="24"/>
        </w:rPr>
        <w:t> </w:t>
      </w:r>
      <w:r w:rsidRPr="002D4399">
        <w:rPr>
          <w:rFonts w:ascii="Times New Roman" w:hAnsi="Times New Roman" w:cs="Times New Roman"/>
          <w:sz w:val="24"/>
          <w:szCs w:val="24"/>
        </w:rPr>
        <w:t>nabývá</w:t>
      </w:r>
      <w:proofErr w:type="gramEnd"/>
      <w:r w:rsidRPr="002D4399">
        <w:rPr>
          <w:rFonts w:ascii="Times New Roman" w:hAnsi="Times New Roman" w:cs="Times New Roman"/>
          <w:sz w:val="24"/>
          <w:szCs w:val="24"/>
        </w:rPr>
        <w:t xml:space="preserve"> účinnosti dnem </w:t>
      </w:r>
      <w:r w:rsidR="00081118">
        <w:rPr>
          <w:rFonts w:ascii="Times New Roman" w:hAnsi="Times New Roman" w:cs="Times New Roman"/>
          <w:sz w:val="24"/>
          <w:szCs w:val="24"/>
        </w:rPr>
        <w:t>…...</w:t>
      </w:r>
      <w:r w:rsidRPr="002D4399">
        <w:rPr>
          <w:rFonts w:ascii="Times New Roman" w:hAnsi="Times New Roman" w:cs="Times New Roman"/>
          <w:sz w:val="24"/>
          <w:szCs w:val="24"/>
        </w:rPr>
        <w:t>…</w:t>
      </w:r>
    </w:p>
    <w:p w14:paraId="08A19E40" w14:textId="602A89B3" w:rsidR="002D4399" w:rsidRDefault="002D4399" w:rsidP="002D4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F177DC" w14:textId="5905A04E" w:rsidR="00081118" w:rsidRDefault="00081118" w:rsidP="002D4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Karlovy Vary …………………</w:t>
      </w:r>
    </w:p>
    <w:p w14:paraId="396FDC46" w14:textId="13622DC4" w:rsidR="002D4399" w:rsidRDefault="002D4399" w:rsidP="002D4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79C5E4" w14:textId="7CA96BC7" w:rsidR="00F5091B" w:rsidRDefault="00F5091B" w:rsidP="002D4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98BB17" w14:textId="204E1655" w:rsidR="00F5091B" w:rsidRDefault="00F5091B" w:rsidP="002D4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BB7E76" w14:textId="29EF6EED" w:rsidR="00F5091B" w:rsidRDefault="00F5091B" w:rsidP="002D4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7F4FE4" w14:textId="6C28B6D7" w:rsidR="00F5091B" w:rsidRDefault="00F5091B" w:rsidP="002D4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FB4E36" w14:textId="73F47469" w:rsidR="00F5091B" w:rsidRDefault="00F5091B" w:rsidP="002D4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22D7A9" w14:textId="47B81715" w:rsidR="00F5091B" w:rsidRDefault="00F5091B" w:rsidP="002D4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5A4C4E" w14:textId="2F2E37B6" w:rsidR="00F5091B" w:rsidRDefault="00F5091B" w:rsidP="002D4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1BFFD6" w14:textId="1C32697F" w:rsidR="00F5091B" w:rsidRDefault="00F5091B" w:rsidP="002D4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05DBD1" w14:textId="5CCEC0FB" w:rsidR="00F5091B" w:rsidRDefault="00F5091B" w:rsidP="002D4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CE5825" w14:textId="411839B1" w:rsidR="00F5091B" w:rsidRDefault="00F5091B" w:rsidP="002D4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6A0242" w14:textId="52E58F58" w:rsidR="00F5091B" w:rsidRDefault="00F5091B" w:rsidP="002D4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B8F5FD" w14:textId="11C1CEA5" w:rsidR="00F5091B" w:rsidRDefault="00F5091B" w:rsidP="002D4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13A5A" w14:textId="3CC86131" w:rsidR="00F5091B" w:rsidRDefault="00F5091B" w:rsidP="002D4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456E1D" w14:textId="789E3C27" w:rsidR="00F5091B" w:rsidRDefault="00F5091B" w:rsidP="002D4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769A7A" w14:textId="06113355" w:rsidR="00F5091B" w:rsidRDefault="00F5091B" w:rsidP="002D4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EB04C4" w14:textId="3F22B895" w:rsidR="00F5091B" w:rsidRDefault="00F5091B" w:rsidP="002D4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0FFCC1" w14:textId="2A603CAD" w:rsidR="00F5091B" w:rsidRDefault="00F5091B" w:rsidP="002D4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04740A" w14:textId="32B02690" w:rsidR="00F5091B" w:rsidRDefault="00F5091B" w:rsidP="002D4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425D3" w14:textId="41EBDC61" w:rsidR="00BE44DD" w:rsidRDefault="00BE44DD" w:rsidP="002D4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724F15" w14:textId="0C5083F1" w:rsidR="00BE44DD" w:rsidRDefault="00BE44DD" w:rsidP="002D4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E26795" w14:textId="77777777" w:rsidR="00BE44DD" w:rsidRDefault="00BE44DD" w:rsidP="002D4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887BC8" w14:textId="3801761B" w:rsidR="00F5091B" w:rsidRDefault="00F5091B" w:rsidP="002D4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1CCA78" w14:textId="0A901D36" w:rsidR="00F5091B" w:rsidRDefault="00F5091B" w:rsidP="002D4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BD5C42" w14:textId="5C89404B" w:rsidR="00F5091B" w:rsidRDefault="00F5091B" w:rsidP="002D4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2B9899" w14:textId="77777777" w:rsidR="00F5091B" w:rsidRDefault="00F5091B" w:rsidP="002D4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Příloha č. 1 volebního řádu instituce</w:t>
      </w:r>
    </w:p>
    <w:p w14:paraId="4497F7C4" w14:textId="77777777" w:rsidR="00F5091B" w:rsidRDefault="00F5091B" w:rsidP="002D4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ACBC12" w14:textId="77777777" w:rsidR="00F5091B" w:rsidRDefault="00F5091B" w:rsidP="002D4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Definice „výzkumného pracovníka“ (volební řád rady čl. 1</w:t>
      </w:r>
    </w:p>
    <w:p w14:paraId="06B4E7B8" w14:textId="77777777" w:rsidR="00F5091B" w:rsidRDefault="00F5091B" w:rsidP="002D4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301C36" w14:textId="77777777" w:rsidR="00F5091B" w:rsidRDefault="00F5091B" w:rsidP="002D4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Pojmem „výzkumný pracovník“ jsou označení: </w:t>
      </w:r>
    </w:p>
    <w:p w14:paraId="25A82B9A" w14:textId="77777777" w:rsidR="00F5091B" w:rsidRDefault="00F5091B" w:rsidP="002D4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34A333" w14:textId="1071186E" w:rsidR="00F5091B" w:rsidRDefault="00F5091B" w:rsidP="00F5091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Pracovníci, kteří provádějí výzkum a vývoj, tj. systematickou tvůrčí práci za účelem získání nových znalostí nebo jejich využití, a to komplexně nebo se na ni dílčím způsobem podílejí nebo ji řídí.</w:t>
      </w:r>
    </w:p>
    <w:p w14:paraId="5DC2F8F8" w14:textId="2EEBD9CB" w:rsidR="00F5091B" w:rsidRDefault="00F5091B" w:rsidP="00F5091B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Jde o zaměstnance ILB,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v.v.</w:t>
      </w:r>
      <w:proofErr w:type="gramEnd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., zařazené v kategorii výzkumný pracovník dle organizačního řádu.</w:t>
      </w:r>
    </w:p>
    <w:p w14:paraId="290F11F8" w14:textId="02220EDB" w:rsidR="00F5091B" w:rsidRPr="00F5091B" w:rsidRDefault="00F5091B" w:rsidP="00F5091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Ostatní řídící zaměstnanci, kteří </w:t>
      </w:r>
      <w:r w:rsidR="005F796F">
        <w:rPr>
          <w:rFonts w:ascii="Times New Roman" w:hAnsi="Times New Roman" w:cs="Times New Roman"/>
          <w:sz w:val="24"/>
          <w:szCs w:val="24"/>
        </w:rPr>
        <w:t xml:space="preserve">vytvářejí podmínky a zdroje pro zajišťování infrastruktury výzkumu a vývoje – ředitel, vedoucí pracovníci pro výzkum, ekonomiku, provoz, tajemník apod. </w:t>
      </w:r>
    </w:p>
    <w:p w14:paraId="187461CD" w14:textId="673B2CDA" w:rsidR="00F5091B" w:rsidRPr="00F5091B" w:rsidRDefault="00F5091B" w:rsidP="00F50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91B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E375182" w14:textId="77777777" w:rsidR="00F5091B" w:rsidRPr="002D4399" w:rsidRDefault="00F5091B" w:rsidP="002D4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5091B" w:rsidRPr="002D4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8200A7" w16cid:durableId="208EE9D3"/>
  <w16cid:commentId w16cid:paraId="5529CA6D" w16cid:durableId="208EE65D"/>
  <w16cid:commentId w16cid:paraId="29826F01" w16cid:durableId="208EE6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4ACE6" w14:textId="77777777" w:rsidR="00533D03" w:rsidRDefault="00533D03" w:rsidP="006357E9">
      <w:pPr>
        <w:spacing w:after="0" w:line="240" w:lineRule="auto"/>
      </w:pPr>
      <w:r>
        <w:separator/>
      </w:r>
    </w:p>
  </w:endnote>
  <w:endnote w:type="continuationSeparator" w:id="0">
    <w:p w14:paraId="3BD8E695" w14:textId="77777777" w:rsidR="00533D03" w:rsidRDefault="00533D03" w:rsidP="00635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0384E" w14:textId="77777777" w:rsidR="00533D03" w:rsidRDefault="00533D03" w:rsidP="006357E9">
      <w:pPr>
        <w:spacing w:after="0" w:line="240" w:lineRule="auto"/>
      </w:pPr>
      <w:r>
        <w:separator/>
      </w:r>
    </w:p>
  </w:footnote>
  <w:footnote w:type="continuationSeparator" w:id="0">
    <w:p w14:paraId="4E62905C" w14:textId="77777777" w:rsidR="00533D03" w:rsidRDefault="00533D03" w:rsidP="006357E9">
      <w:pPr>
        <w:spacing w:after="0" w:line="240" w:lineRule="auto"/>
      </w:pPr>
      <w:r>
        <w:continuationSeparator/>
      </w:r>
    </w:p>
  </w:footnote>
  <w:footnote w:id="1">
    <w:p w14:paraId="568A5EAE" w14:textId="77777777" w:rsidR="006357E9" w:rsidRPr="008152E9" w:rsidRDefault="006357E9">
      <w:pPr>
        <w:pStyle w:val="Textpoznpodarou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 w:rsidRPr="008152E9">
        <w:rPr>
          <w:rFonts w:ascii="Times New Roman" w:hAnsi="Times New Roman" w:cs="Times New Roman"/>
        </w:rPr>
        <w:t>§ 18 odst. 4 zákona č. 341/2005 Sb., o veřejných výzkumných institucích, v platném znění</w:t>
      </w:r>
    </w:p>
  </w:footnote>
  <w:footnote w:id="2">
    <w:p w14:paraId="155F2B54" w14:textId="4D18B258" w:rsidR="00AC6E98" w:rsidRPr="008152E9" w:rsidRDefault="00AC6E98">
      <w:pPr>
        <w:pStyle w:val="Textpoznpodarou"/>
        <w:rPr>
          <w:rFonts w:ascii="Times New Roman" w:hAnsi="Times New Roman" w:cs="Times New Roman"/>
        </w:rPr>
      </w:pPr>
      <w:r w:rsidRPr="008152E9">
        <w:rPr>
          <w:rStyle w:val="Znakapoznpodarou"/>
          <w:rFonts w:ascii="Times New Roman" w:hAnsi="Times New Roman" w:cs="Times New Roman"/>
        </w:rPr>
        <w:footnoteRef/>
      </w:r>
      <w:r w:rsidRPr="008152E9">
        <w:rPr>
          <w:rFonts w:ascii="Times New Roman" w:hAnsi="Times New Roman" w:cs="Times New Roman"/>
        </w:rPr>
        <w:t xml:space="preserve"> </w:t>
      </w:r>
      <w:r w:rsidR="007E4AB8">
        <w:rPr>
          <w:rFonts w:ascii="Times New Roman" w:hAnsi="Times New Roman" w:cs="Times New Roman"/>
        </w:rPr>
        <w:t>Viz příloha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31E4C"/>
    <w:multiLevelType w:val="hybridMultilevel"/>
    <w:tmpl w:val="45BC99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C5202"/>
    <w:multiLevelType w:val="hybridMultilevel"/>
    <w:tmpl w:val="087835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02624"/>
    <w:multiLevelType w:val="hybridMultilevel"/>
    <w:tmpl w:val="DBCCA7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74745"/>
    <w:multiLevelType w:val="hybridMultilevel"/>
    <w:tmpl w:val="08D2C8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D6631"/>
    <w:multiLevelType w:val="hybridMultilevel"/>
    <w:tmpl w:val="7284A0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D7D72"/>
    <w:multiLevelType w:val="hybridMultilevel"/>
    <w:tmpl w:val="13C27B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65C59"/>
    <w:multiLevelType w:val="hybridMultilevel"/>
    <w:tmpl w:val="E8E414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A4FCE"/>
    <w:multiLevelType w:val="hybridMultilevel"/>
    <w:tmpl w:val="45BC99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D58A3"/>
    <w:multiLevelType w:val="hybridMultilevel"/>
    <w:tmpl w:val="EBFCB7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D117BC"/>
    <w:multiLevelType w:val="hybridMultilevel"/>
    <w:tmpl w:val="E3DE76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B65"/>
    <w:rsid w:val="00022E46"/>
    <w:rsid w:val="00053146"/>
    <w:rsid w:val="00081118"/>
    <w:rsid w:val="000D4AC2"/>
    <w:rsid w:val="00185B65"/>
    <w:rsid w:val="00191F90"/>
    <w:rsid w:val="002416E3"/>
    <w:rsid w:val="00293A7C"/>
    <w:rsid w:val="002D1225"/>
    <w:rsid w:val="002D4399"/>
    <w:rsid w:val="0030471F"/>
    <w:rsid w:val="00341516"/>
    <w:rsid w:val="00377A00"/>
    <w:rsid w:val="003D3DA6"/>
    <w:rsid w:val="003E18A3"/>
    <w:rsid w:val="00414BD0"/>
    <w:rsid w:val="00461600"/>
    <w:rsid w:val="0047025F"/>
    <w:rsid w:val="004925DA"/>
    <w:rsid w:val="00533D03"/>
    <w:rsid w:val="005438B8"/>
    <w:rsid w:val="00552788"/>
    <w:rsid w:val="00561859"/>
    <w:rsid w:val="005900F3"/>
    <w:rsid w:val="005F796F"/>
    <w:rsid w:val="006357E9"/>
    <w:rsid w:val="00652F07"/>
    <w:rsid w:val="006558D9"/>
    <w:rsid w:val="00657596"/>
    <w:rsid w:val="00667301"/>
    <w:rsid w:val="006B07E3"/>
    <w:rsid w:val="006D2FA6"/>
    <w:rsid w:val="007762A4"/>
    <w:rsid w:val="007E4AB8"/>
    <w:rsid w:val="008152E9"/>
    <w:rsid w:val="008613F7"/>
    <w:rsid w:val="00861DB8"/>
    <w:rsid w:val="0087619C"/>
    <w:rsid w:val="008E6B87"/>
    <w:rsid w:val="00921031"/>
    <w:rsid w:val="00921576"/>
    <w:rsid w:val="00980D90"/>
    <w:rsid w:val="009A51D4"/>
    <w:rsid w:val="00A06AF5"/>
    <w:rsid w:val="00A407C9"/>
    <w:rsid w:val="00A5720B"/>
    <w:rsid w:val="00A97FFD"/>
    <w:rsid w:val="00AC00AC"/>
    <w:rsid w:val="00AC6E98"/>
    <w:rsid w:val="00AD7CB5"/>
    <w:rsid w:val="00B13510"/>
    <w:rsid w:val="00B66DD2"/>
    <w:rsid w:val="00B708D7"/>
    <w:rsid w:val="00B7229B"/>
    <w:rsid w:val="00BA0FC8"/>
    <w:rsid w:val="00BC0A79"/>
    <w:rsid w:val="00BE44DD"/>
    <w:rsid w:val="00CD3085"/>
    <w:rsid w:val="00CF0C3C"/>
    <w:rsid w:val="00D51ACE"/>
    <w:rsid w:val="00E17A1D"/>
    <w:rsid w:val="00E56C62"/>
    <w:rsid w:val="00F5091B"/>
    <w:rsid w:val="00F8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EEE78"/>
  <w15:chartTrackingRefBased/>
  <w15:docId w15:val="{0CDF39A6-28E3-43EA-8C20-82613175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57E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57E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357E9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2D122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407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407C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407C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07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07C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0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07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9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9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95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84167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9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11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3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5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3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26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03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18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04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33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43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08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23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44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69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12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56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9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9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46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76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68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84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00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32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85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74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19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62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1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12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76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7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9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26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34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10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3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98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36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34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69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64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71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81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6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16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32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09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39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1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88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4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37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74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91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03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41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51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56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03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D0785-9D27-4353-8215-3B6CDD392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1635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Kovačík Alexej</dc:creator>
  <cp:keywords/>
  <dc:description/>
  <cp:lastModifiedBy>Radka Maglia</cp:lastModifiedBy>
  <cp:revision>3</cp:revision>
  <cp:lastPrinted>2019-07-22T12:40:00Z</cp:lastPrinted>
  <dcterms:created xsi:type="dcterms:W3CDTF">2019-07-22T12:40:00Z</dcterms:created>
  <dcterms:modified xsi:type="dcterms:W3CDTF">2019-08-15T06:55:00Z</dcterms:modified>
</cp:coreProperties>
</file>